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CB67" w14:textId="77777777" w:rsidR="00703455" w:rsidRDefault="00703455">
      <w:pPr>
        <w:rPr>
          <w:rFonts w:hint="eastAsia"/>
        </w:rPr>
      </w:pPr>
    </w:p>
    <w:p w14:paraId="408FB046" w14:textId="77777777" w:rsidR="00703455" w:rsidRDefault="00703455">
      <w:pPr>
        <w:rPr>
          <w:rFonts w:hint="eastAsia"/>
        </w:rPr>
      </w:pPr>
      <w:r>
        <w:rPr>
          <w:rFonts w:hint="eastAsia"/>
        </w:rPr>
        <w:t>旧的拼音：传统与现代的交汇</w:t>
      </w:r>
    </w:p>
    <w:p w14:paraId="7C1DD7B0" w14:textId="77777777" w:rsidR="00703455" w:rsidRDefault="00703455">
      <w:pPr>
        <w:rPr>
          <w:rFonts w:hint="eastAsia"/>
        </w:rPr>
      </w:pPr>
      <w:r>
        <w:rPr>
          <w:rFonts w:hint="eastAsia"/>
        </w:rPr>
        <w:t>在汉语学习和研究的广袤天地中，"旧的拼音"这个概念犹如一条纽带，连接着过去与现在。它不仅仅是一种简单的发音符号系统，更是承载了中国语言文字演变历史的重要组成部分。旧的拼音指的是早于现行《汉语拼音方案》的各种汉字注音方法，这些方法在中国近现代以前被广泛采用，并在教育、文学等领域发挥过重要作用。</w:t>
      </w:r>
    </w:p>
    <w:p w14:paraId="33EE6FA8" w14:textId="77777777" w:rsidR="00703455" w:rsidRDefault="00703455">
      <w:pPr>
        <w:rPr>
          <w:rFonts w:hint="eastAsia"/>
        </w:rPr>
      </w:pPr>
    </w:p>
    <w:p w14:paraId="38365DC9" w14:textId="77777777" w:rsidR="00703455" w:rsidRDefault="00703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15FD1" w14:textId="77777777" w:rsidR="00703455" w:rsidRDefault="00703455">
      <w:pPr>
        <w:rPr>
          <w:rFonts w:hint="eastAsia"/>
        </w:rPr>
      </w:pPr>
      <w:r>
        <w:rPr>
          <w:rFonts w:hint="eastAsia"/>
        </w:rPr>
        <w:t>从反切到威妥玛——拼音的早期形态</w:t>
      </w:r>
    </w:p>
    <w:p w14:paraId="622615DA" w14:textId="77777777" w:rsidR="00703455" w:rsidRDefault="00703455">
      <w:pPr>
        <w:rPr>
          <w:rFonts w:hint="eastAsia"/>
        </w:rPr>
      </w:pPr>
      <w:r>
        <w:rPr>
          <w:rFonts w:hint="eastAsia"/>
        </w:rPr>
        <w:t>追溯至古代，中国人便开始探索如何为汉字注音。最初的方法是反切，这是一种用两个字来表示第三个字读音的方式，例如“东”字可被标注为“德红切”。这种方法虽然巧妙，但不够直观。随着中外交流的加深，西方传教士带来了拉丁字母，并尝试用它们来记录汉语发音，其中最具代表性的是威妥玛拼音（Wade-Giles）。该体系由英国汉学家托马斯·弗朗西斯·威妥玛创建，对后来的汉语拼音发展产生了深远影响。</w:t>
      </w:r>
    </w:p>
    <w:p w14:paraId="191566E5" w14:textId="77777777" w:rsidR="00703455" w:rsidRDefault="00703455">
      <w:pPr>
        <w:rPr>
          <w:rFonts w:hint="eastAsia"/>
        </w:rPr>
      </w:pPr>
    </w:p>
    <w:p w14:paraId="10524040" w14:textId="77777777" w:rsidR="00703455" w:rsidRDefault="00703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FEC22" w14:textId="77777777" w:rsidR="00703455" w:rsidRDefault="00703455">
      <w:pPr>
        <w:rPr>
          <w:rFonts w:hint="eastAsia"/>
        </w:rPr>
      </w:pPr>
      <w:r>
        <w:rPr>
          <w:rFonts w:hint="eastAsia"/>
        </w:rPr>
        <w:t>国语罗马字：民国时期的拼音改革</w:t>
      </w:r>
    </w:p>
    <w:p w14:paraId="498BABEB" w14:textId="77777777" w:rsidR="00703455" w:rsidRDefault="00703455">
      <w:pPr>
        <w:rPr>
          <w:rFonts w:hint="eastAsia"/>
        </w:rPr>
      </w:pPr>
      <w:r>
        <w:rPr>
          <w:rFonts w:hint="eastAsia"/>
        </w:rPr>
        <w:t>进入20世纪初，中国社会经历了一系列深刻变革，语言文字领域也不例外。1918年，北洋政府教育部公布了一套新的注音符号——注音字母，这是中国首次正式推出的官方拼音系统。而到了1928年，国民政府又推行了“国语罗马字”，这是一套基于拉丁字母设计的汉语拼音方案，旨在简化汉字教学并促进普通话推广。尽管这一方案最终未能普及开来，但它标志着汉语拼音向现代化迈出的重要一步。</w:t>
      </w:r>
    </w:p>
    <w:p w14:paraId="109466CC" w14:textId="77777777" w:rsidR="00703455" w:rsidRDefault="00703455">
      <w:pPr>
        <w:rPr>
          <w:rFonts w:hint="eastAsia"/>
        </w:rPr>
      </w:pPr>
    </w:p>
    <w:p w14:paraId="178629A7" w14:textId="77777777" w:rsidR="00703455" w:rsidRDefault="00703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69E9F" w14:textId="77777777" w:rsidR="00703455" w:rsidRDefault="00703455">
      <w:pPr>
        <w:rPr>
          <w:rFonts w:hint="eastAsia"/>
        </w:rPr>
      </w:pPr>
      <w:r>
        <w:rPr>
          <w:rFonts w:hint="eastAsia"/>
        </w:rPr>
        <w:t>汉语拼音方案：新中国成立后的标准化进程</w:t>
      </w:r>
    </w:p>
    <w:p w14:paraId="2730037A" w14:textId="77777777" w:rsidR="00703455" w:rsidRDefault="00703455">
      <w:pPr>
        <w:rPr>
          <w:rFonts w:hint="eastAsia"/>
        </w:rPr>
      </w:pPr>
      <w:r>
        <w:rPr>
          <w:rFonts w:hint="eastAsia"/>
        </w:rPr>
        <w:t>中华人民共和国成立后，为了更好地适应社会发展需求以及国际交流趋势，中国政府决定制定一套统一且科学合理的汉语拼音系统。经过专家学者们的共同努力，《汉语拼音方案》于1958年正式发布实施。这套新拼音不仅吸收了前人智慧结晶，还融入了许多创新元素，如声调符号的引入等，极大地提高了汉语学习效率。值得注意的是，在此之前存在的各种旧拼音形式并没有立即被淘汰，而是逐渐退出历史舞台。</w:t>
      </w:r>
    </w:p>
    <w:p w14:paraId="05A00ADE" w14:textId="77777777" w:rsidR="00703455" w:rsidRDefault="00703455">
      <w:pPr>
        <w:rPr>
          <w:rFonts w:hint="eastAsia"/>
        </w:rPr>
      </w:pPr>
    </w:p>
    <w:p w14:paraId="55879055" w14:textId="77777777" w:rsidR="00703455" w:rsidRDefault="00703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7BC9A" w14:textId="77777777" w:rsidR="00703455" w:rsidRDefault="00703455">
      <w:pPr>
        <w:rPr>
          <w:rFonts w:hint="eastAsia"/>
        </w:rPr>
      </w:pPr>
      <w:r>
        <w:rPr>
          <w:rFonts w:hint="eastAsia"/>
        </w:rPr>
        <w:t>旧拼音的价值与意义</w:t>
      </w:r>
    </w:p>
    <w:p w14:paraId="12710D75" w14:textId="77777777" w:rsidR="00703455" w:rsidRDefault="00703455">
      <w:pPr>
        <w:rPr>
          <w:rFonts w:hint="eastAsia"/>
        </w:rPr>
      </w:pPr>
      <w:r>
        <w:rPr>
          <w:rFonts w:hint="eastAsia"/>
        </w:rPr>
        <w:t>尽管今天的我们更多地使用现行的汉语拼音，但那些曾经存在过的旧拼音仍然具有不可忽视的价值。它们见证了汉语拼音从无到有、从繁到简的发展历程；也为研究者提供了宝贵的历史资料。更重要的是，通过对旧拼音的学习与了解，我们可以更加深入地认识汉语本身及其背后的文化内涵，从而在全球化背景下更好地传承和发展中华文化。</w:t>
      </w:r>
    </w:p>
    <w:p w14:paraId="1626B48A" w14:textId="77777777" w:rsidR="00703455" w:rsidRDefault="00703455">
      <w:pPr>
        <w:rPr>
          <w:rFonts w:hint="eastAsia"/>
        </w:rPr>
      </w:pPr>
    </w:p>
    <w:p w14:paraId="302809DE" w14:textId="77777777" w:rsidR="00703455" w:rsidRDefault="00703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8AF97" w14:textId="77777777" w:rsidR="00703455" w:rsidRDefault="00703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27AE0" w14:textId="0B0F5CD3" w:rsidR="00137ADE" w:rsidRDefault="00137ADE"/>
    <w:sectPr w:rsidR="00137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DE"/>
    <w:rsid w:val="00137ADE"/>
    <w:rsid w:val="00345327"/>
    <w:rsid w:val="0070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41F60-F454-4933-B5EF-230446A3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