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DA85" w14:textId="77777777" w:rsidR="00D465B7" w:rsidRDefault="00D465B7">
      <w:pPr>
        <w:rPr>
          <w:rFonts w:hint="eastAsia"/>
        </w:rPr>
      </w:pPr>
      <w:r>
        <w:rPr>
          <w:rFonts w:hint="eastAsia"/>
        </w:rPr>
        <w:t>教师在教授知识的拼音怎么选</w:t>
      </w:r>
    </w:p>
    <w:p w14:paraId="342F4D41" w14:textId="77777777" w:rsidR="00D465B7" w:rsidRDefault="00D465B7">
      <w:pPr>
        <w:rPr>
          <w:rFonts w:hint="eastAsia"/>
        </w:rPr>
      </w:pPr>
      <w:r>
        <w:rPr>
          <w:rFonts w:hint="eastAsia"/>
        </w:rPr>
        <w:t>在汉语教学中，拼音扮演着极为重要的角色。它不仅帮助学生准确发音，也是学习汉字、理解词汇和进行有效交流的基础。因此，教师在选择如何教授拼音时需要谨慎考虑，确保方法既科学又符合学生的认知发展规律。</w:t>
      </w:r>
    </w:p>
    <w:p w14:paraId="22581F3B" w14:textId="77777777" w:rsidR="00D465B7" w:rsidRDefault="00D465B7">
      <w:pPr>
        <w:rPr>
          <w:rFonts w:hint="eastAsia"/>
        </w:rPr>
      </w:pPr>
    </w:p>
    <w:p w14:paraId="4FF342E1" w14:textId="77777777" w:rsidR="00D465B7" w:rsidRDefault="00D465B7">
      <w:pPr>
        <w:rPr>
          <w:rFonts w:hint="eastAsia"/>
        </w:rPr>
      </w:pPr>
      <w:r>
        <w:rPr>
          <w:rFonts w:hint="eastAsia"/>
        </w:rPr>
        <w:t xml:space="preserve"> </w:t>
      </w:r>
    </w:p>
    <w:p w14:paraId="00D6783C" w14:textId="77777777" w:rsidR="00D465B7" w:rsidRDefault="00D465B7">
      <w:pPr>
        <w:rPr>
          <w:rFonts w:hint="eastAsia"/>
        </w:rPr>
      </w:pPr>
      <w:r>
        <w:rPr>
          <w:rFonts w:hint="eastAsia"/>
        </w:rPr>
        <w:t>了解学生背景</w:t>
      </w:r>
    </w:p>
    <w:p w14:paraId="2D403BB4" w14:textId="77777777" w:rsidR="00D465B7" w:rsidRDefault="00D465B7">
      <w:pPr>
        <w:rPr>
          <w:rFonts w:hint="eastAsia"/>
        </w:rPr>
      </w:pPr>
      <w:r>
        <w:rPr>
          <w:rFonts w:hint="eastAsia"/>
        </w:rPr>
        <w:t>每一位学生都是独一无二的，他们的母语、年龄、先前的知识水平都会影响到拼音的学习效果。对于非汉语母语的学生来说，可能需要更多的辅助来理解和记忆拼音系统。而对于幼童，由于他们正处于语言敏感期，形象生动的教学方式会更加适合。教师应根据学生的具体情况调整教学策略，例如通过游戏化学习、使用色彩鲜艳的教学工具等，激发孩子们对拼音的兴趣。</w:t>
      </w:r>
    </w:p>
    <w:p w14:paraId="57D73A62" w14:textId="77777777" w:rsidR="00D465B7" w:rsidRDefault="00D465B7">
      <w:pPr>
        <w:rPr>
          <w:rFonts w:hint="eastAsia"/>
        </w:rPr>
      </w:pPr>
    </w:p>
    <w:p w14:paraId="30203A41" w14:textId="77777777" w:rsidR="00D465B7" w:rsidRDefault="00D465B7">
      <w:pPr>
        <w:rPr>
          <w:rFonts w:hint="eastAsia"/>
        </w:rPr>
      </w:pPr>
      <w:r>
        <w:rPr>
          <w:rFonts w:hint="eastAsia"/>
        </w:rPr>
        <w:t xml:space="preserve"> </w:t>
      </w:r>
    </w:p>
    <w:p w14:paraId="27C28E78" w14:textId="77777777" w:rsidR="00D465B7" w:rsidRDefault="00D465B7">
      <w:pPr>
        <w:rPr>
          <w:rFonts w:hint="eastAsia"/>
        </w:rPr>
      </w:pPr>
      <w:r>
        <w:rPr>
          <w:rFonts w:hint="eastAsia"/>
        </w:rPr>
        <w:t>循序渐进的原则</w:t>
      </w:r>
    </w:p>
    <w:p w14:paraId="520B3B16" w14:textId="77777777" w:rsidR="00D465B7" w:rsidRDefault="00D465B7">
      <w:pPr>
        <w:rPr>
          <w:rFonts w:hint="eastAsia"/>
        </w:rPr>
      </w:pPr>
      <w:r>
        <w:rPr>
          <w:rFonts w:hint="eastAsia"/>
        </w:rPr>
        <w:t>拼音教学应当遵循由简入繁、由易到难的原则。首先教会学生识别并正确读出单个声母和韵母，然后逐步引入复韵母和整体认读音节。在此过程中，教师可以利用儿歌、绕口令等形式强化练习，使学生能够在轻松愉快的氛围中掌握拼音规则。适时地将拼音与汉字相结合，让学生认识到拼音是通往识字的一座桥梁。</w:t>
      </w:r>
    </w:p>
    <w:p w14:paraId="1191EDEA" w14:textId="77777777" w:rsidR="00D465B7" w:rsidRDefault="00D465B7">
      <w:pPr>
        <w:rPr>
          <w:rFonts w:hint="eastAsia"/>
        </w:rPr>
      </w:pPr>
    </w:p>
    <w:p w14:paraId="6DA1E9C4" w14:textId="77777777" w:rsidR="00D465B7" w:rsidRDefault="00D465B7">
      <w:pPr>
        <w:rPr>
          <w:rFonts w:hint="eastAsia"/>
        </w:rPr>
      </w:pPr>
      <w:r>
        <w:rPr>
          <w:rFonts w:hint="eastAsia"/>
        </w:rPr>
        <w:t xml:space="preserve"> </w:t>
      </w:r>
    </w:p>
    <w:p w14:paraId="3804D86D" w14:textId="77777777" w:rsidR="00D465B7" w:rsidRDefault="00D465B7">
      <w:pPr>
        <w:rPr>
          <w:rFonts w:hint="eastAsia"/>
        </w:rPr>
      </w:pPr>
      <w:r>
        <w:rPr>
          <w:rFonts w:hint="eastAsia"/>
        </w:rPr>
        <w:t>实践中的应用</w:t>
      </w:r>
    </w:p>
    <w:p w14:paraId="0FF6AA8F" w14:textId="77777777" w:rsidR="00D465B7" w:rsidRDefault="00D465B7">
      <w:pPr>
        <w:rPr>
          <w:rFonts w:hint="eastAsia"/>
        </w:rPr>
      </w:pPr>
      <w:r>
        <w:rPr>
          <w:rFonts w:hint="eastAsia"/>
        </w:rPr>
        <w:t>为了巩固所学内容，教师应该鼓励学生在日常生活中积极运用拼音。比如，在阅读故事书时尝试给不认识的字标注拼音；或者玩“找朋友”的游戏，即寻找相同拼音开头或最后的总结的物品名称。这些活动不仅能增强学生的实际操作能力，还能培养他们自主学习的习惯。</w:t>
      </w:r>
    </w:p>
    <w:p w14:paraId="7FADF440" w14:textId="77777777" w:rsidR="00D465B7" w:rsidRDefault="00D465B7">
      <w:pPr>
        <w:rPr>
          <w:rFonts w:hint="eastAsia"/>
        </w:rPr>
      </w:pPr>
    </w:p>
    <w:p w14:paraId="06E59256" w14:textId="77777777" w:rsidR="00D465B7" w:rsidRDefault="00D465B7">
      <w:pPr>
        <w:rPr>
          <w:rFonts w:hint="eastAsia"/>
        </w:rPr>
      </w:pPr>
      <w:r>
        <w:rPr>
          <w:rFonts w:hint="eastAsia"/>
        </w:rPr>
        <w:t xml:space="preserve"> </w:t>
      </w:r>
    </w:p>
    <w:p w14:paraId="172B88B7" w14:textId="77777777" w:rsidR="00D465B7" w:rsidRDefault="00D465B7">
      <w:pPr>
        <w:rPr>
          <w:rFonts w:hint="eastAsia"/>
        </w:rPr>
      </w:pPr>
      <w:r>
        <w:rPr>
          <w:rFonts w:hint="eastAsia"/>
        </w:rPr>
        <w:t>多样化的教学资源</w:t>
      </w:r>
    </w:p>
    <w:p w14:paraId="39567ACA" w14:textId="77777777" w:rsidR="00D465B7" w:rsidRDefault="00D465B7">
      <w:pPr>
        <w:rPr>
          <w:rFonts w:hint="eastAsia"/>
        </w:rPr>
      </w:pPr>
      <w:r>
        <w:rPr>
          <w:rFonts w:hint="eastAsia"/>
        </w:rPr>
        <w:t>随着信息技术的发展，教师有了更多元化的教学手段可以选择。多媒体课件、在线互动平台以及智能语音评测软件等都可以作为传统课堂的有效补充。特别是后者，能够即时反馈学生的发音情况，帮助纠正错误，提高学习效率。家长也应当参与到孩子的拼音学习过程中来，形成家校共育的良好局面。</w:t>
      </w:r>
    </w:p>
    <w:p w14:paraId="42BBF01B" w14:textId="77777777" w:rsidR="00D465B7" w:rsidRDefault="00D465B7">
      <w:pPr>
        <w:rPr>
          <w:rFonts w:hint="eastAsia"/>
        </w:rPr>
      </w:pPr>
    </w:p>
    <w:p w14:paraId="2593AF2C" w14:textId="77777777" w:rsidR="00D465B7" w:rsidRDefault="00D465B7">
      <w:pPr>
        <w:rPr>
          <w:rFonts w:hint="eastAsia"/>
        </w:rPr>
      </w:pPr>
      <w:r>
        <w:rPr>
          <w:rFonts w:hint="eastAsia"/>
        </w:rPr>
        <w:t xml:space="preserve"> </w:t>
      </w:r>
    </w:p>
    <w:p w14:paraId="6AC00BA3" w14:textId="77777777" w:rsidR="00D465B7" w:rsidRDefault="00D465B7">
      <w:pPr>
        <w:rPr>
          <w:rFonts w:hint="eastAsia"/>
        </w:rPr>
      </w:pPr>
      <w:r>
        <w:rPr>
          <w:rFonts w:hint="eastAsia"/>
        </w:rPr>
        <w:t>评估与反馈</w:t>
      </w:r>
    </w:p>
    <w:p w14:paraId="4B1D63C9" w14:textId="77777777" w:rsidR="00D465B7" w:rsidRDefault="00D465B7">
      <w:pPr>
        <w:rPr>
          <w:rFonts w:hint="eastAsia"/>
        </w:rPr>
      </w:pPr>
      <w:r>
        <w:rPr>
          <w:rFonts w:hint="eastAsia"/>
        </w:rPr>
        <w:t>最后但同样重要的是，定期对学生进行评估，并根据结果及时调整教学计划。这不仅是检验教学质量的重要环节，也能为每位学生提供个性化的指导建议。通过持续不断的改进，相信每一位孩子都能够顺利地掌握拼音这一技能，为今后深入学习汉语打下坚实的基础。</w:t>
      </w:r>
    </w:p>
    <w:p w14:paraId="634DC1E5" w14:textId="77777777" w:rsidR="00D465B7" w:rsidRDefault="00D465B7">
      <w:pPr>
        <w:rPr>
          <w:rFonts w:hint="eastAsia"/>
        </w:rPr>
      </w:pPr>
    </w:p>
    <w:p w14:paraId="5C5DF295" w14:textId="77777777" w:rsidR="00D465B7" w:rsidRDefault="00D465B7">
      <w:pPr>
        <w:rPr>
          <w:rFonts w:hint="eastAsia"/>
        </w:rPr>
      </w:pPr>
      <w:r>
        <w:rPr>
          <w:rFonts w:hint="eastAsia"/>
        </w:rPr>
        <w:t>本文是由每日作文网(2345lzwz.com)为大家创作</w:t>
      </w:r>
    </w:p>
    <w:p w14:paraId="1828C9E0" w14:textId="39145717" w:rsidR="00705AB2" w:rsidRDefault="00705AB2"/>
    <w:sectPr w:rsidR="00705A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B2"/>
    <w:rsid w:val="00705AB2"/>
    <w:rsid w:val="00925FE3"/>
    <w:rsid w:val="00D4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1847E-C770-4A86-874C-491178F4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A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A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A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A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A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A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A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A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A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A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A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A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AB2"/>
    <w:rPr>
      <w:rFonts w:cstheme="majorBidi"/>
      <w:color w:val="2F5496" w:themeColor="accent1" w:themeShade="BF"/>
      <w:sz w:val="28"/>
      <w:szCs w:val="28"/>
    </w:rPr>
  </w:style>
  <w:style w:type="character" w:customStyle="1" w:styleId="50">
    <w:name w:val="标题 5 字符"/>
    <w:basedOn w:val="a0"/>
    <w:link w:val="5"/>
    <w:uiPriority w:val="9"/>
    <w:semiHidden/>
    <w:rsid w:val="00705AB2"/>
    <w:rPr>
      <w:rFonts w:cstheme="majorBidi"/>
      <w:color w:val="2F5496" w:themeColor="accent1" w:themeShade="BF"/>
      <w:sz w:val="24"/>
    </w:rPr>
  </w:style>
  <w:style w:type="character" w:customStyle="1" w:styleId="60">
    <w:name w:val="标题 6 字符"/>
    <w:basedOn w:val="a0"/>
    <w:link w:val="6"/>
    <w:uiPriority w:val="9"/>
    <w:semiHidden/>
    <w:rsid w:val="00705AB2"/>
    <w:rPr>
      <w:rFonts w:cstheme="majorBidi"/>
      <w:b/>
      <w:bCs/>
      <w:color w:val="2F5496" w:themeColor="accent1" w:themeShade="BF"/>
    </w:rPr>
  </w:style>
  <w:style w:type="character" w:customStyle="1" w:styleId="70">
    <w:name w:val="标题 7 字符"/>
    <w:basedOn w:val="a0"/>
    <w:link w:val="7"/>
    <w:uiPriority w:val="9"/>
    <w:semiHidden/>
    <w:rsid w:val="00705AB2"/>
    <w:rPr>
      <w:rFonts w:cstheme="majorBidi"/>
      <w:b/>
      <w:bCs/>
      <w:color w:val="595959" w:themeColor="text1" w:themeTint="A6"/>
    </w:rPr>
  </w:style>
  <w:style w:type="character" w:customStyle="1" w:styleId="80">
    <w:name w:val="标题 8 字符"/>
    <w:basedOn w:val="a0"/>
    <w:link w:val="8"/>
    <w:uiPriority w:val="9"/>
    <w:semiHidden/>
    <w:rsid w:val="00705AB2"/>
    <w:rPr>
      <w:rFonts w:cstheme="majorBidi"/>
      <w:color w:val="595959" w:themeColor="text1" w:themeTint="A6"/>
    </w:rPr>
  </w:style>
  <w:style w:type="character" w:customStyle="1" w:styleId="90">
    <w:name w:val="标题 9 字符"/>
    <w:basedOn w:val="a0"/>
    <w:link w:val="9"/>
    <w:uiPriority w:val="9"/>
    <w:semiHidden/>
    <w:rsid w:val="00705AB2"/>
    <w:rPr>
      <w:rFonts w:eastAsiaTheme="majorEastAsia" w:cstheme="majorBidi"/>
      <w:color w:val="595959" w:themeColor="text1" w:themeTint="A6"/>
    </w:rPr>
  </w:style>
  <w:style w:type="paragraph" w:styleId="a3">
    <w:name w:val="Title"/>
    <w:basedOn w:val="a"/>
    <w:next w:val="a"/>
    <w:link w:val="a4"/>
    <w:uiPriority w:val="10"/>
    <w:qFormat/>
    <w:rsid w:val="00705A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A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AB2"/>
    <w:pPr>
      <w:spacing w:before="160"/>
      <w:jc w:val="center"/>
    </w:pPr>
    <w:rPr>
      <w:i/>
      <w:iCs/>
      <w:color w:val="404040" w:themeColor="text1" w:themeTint="BF"/>
    </w:rPr>
  </w:style>
  <w:style w:type="character" w:customStyle="1" w:styleId="a8">
    <w:name w:val="引用 字符"/>
    <w:basedOn w:val="a0"/>
    <w:link w:val="a7"/>
    <w:uiPriority w:val="29"/>
    <w:rsid w:val="00705AB2"/>
    <w:rPr>
      <w:i/>
      <w:iCs/>
      <w:color w:val="404040" w:themeColor="text1" w:themeTint="BF"/>
    </w:rPr>
  </w:style>
  <w:style w:type="paragraph" w:styleId="a9">
    <w:name w:val="List Paragraph"/>
    <w:basedOn w:val="a"/>
    <w:uiPriority w:val="34"/>
    <w:qFormat/>
    <w:rsid w:val="00705AB2"/>
    <w:pPr>
      <w:ind w:left="720"/>
      <w:contextualSpacing/>
    </w:pPr>
  </w:style>
  <w:style w:type="character" w:styleId="aa">
    <w:name w:val="Intense Emphasis"/>
    <w:basedOn w:val="a0"/>
    <w:uiPriority w:val="21"/>
    <w:qFormat/>
    <w:rsid w:val="00705AB2"/>
    <w:rPr>
      <w:i/>
      <w:iCs/>
      <w:color w:val="2F5496" w:themeColor="accent1" w:themeShade="BF"/>
    </w:rPr>
  </w:style>
  <w:style w:type="paragraph" w:styleId="ab">
    <w:name w:val="Intense Quote"/>
    <w:basedOn w:val="a"/>
    <w:next w:val="a"/>
    <w:link w:val="ac"/>
    <w:uiPriority w:val="30"/>
    <w:qFormat/>
    <w:rsid w:val="00705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AB2"/>
    <w:rPr>
      <w:i/>
      <w:iCs/>
      <w:color w:val="2F5496" w:themeColor="accent1" w:themeShade="BF"/>
    </w:rPr>
  </w:style>
  <w:style w:type="character" w:styleId="ad">
    <w:name w:val="Intense Reference"/>
    <w:basedOn w:val="a0"/>
    <w:uiPriority w:val="32"/>
    <w:qFormat/>
    <w:rsid w:val="00705A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