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BD87" w14:textId="77777777" w:rsidR="00854EE6" w:rsidRDefault="00854EE6">
      <w:pPr>
        <w:rPr>
          <w:rFonts w:hint="eastAsia"/>
        </w:rPr>
      </w:pPr>
    </w:p>
    <w:p w14:paraId="43A958FB" w14:textId="77777777" w:rsidR="00854EE6" w:rsidRDefault="00854EE6">
      <w:pPr>
        <w:rPr>
          <w:rFonts w:hint="eastAsia"/>
        </w:rPr>
      </w:pPr>
      <w:r>
        <w:rPr>
          <w:rFonts w:hint="eastAsia"/>
        </w:rPr>
        <w:t>教小孩写的拼音的小技巧</w:t>
      </w:r>
    </w:p>
    <w:p w14:paraId="46EFB6E1" w14:textId="77777777" w:rsidR="00854EE6" w:rsidRDefault="00854EE6">
      <w:pPr>
        <w:rPr>
          <w:rFonts w:hint="eastAsia"/>
        </w:rPr>
      </w:pPr>
      <w:r>
        <w:rPr>
          <w:rFonts w:hint="eastAsia"/>
        </w:rPr>
        <w:t>教授孩子学习汉语拼音是他们语言学习旅程中的重要一步。拼音不仅是汉字读音的表示，也是帮助孩子们理解汉字发音规则的重要工具。因此，采用有效的方法来教导拼音至关重要。</w:t>
      </w:r>
    </w:p>
    <w:p w14:paraId="5A07F3DC" w14:textId="77777777" w:rsidR="00854EE6" w:rsidRDefault="00854EE6">
      <w:pPr>
        <w:rPr>
          <w:rFonts w:hint="eastAsia"/>
        </w:rPr>
      </w:pPr>
    </w:p>
    <w:p w14:paraId="2476B722" w14:textId="77777777" w:rsidR="00854EE6" w:rsidRDefault="00854EE6">
      <w:pPr>
        <w:rPr>
          <w:rFonts w:hint="eastAsia"/>
        </w:rPr>
      </w:pPr>
      <w:r>
        <w:rPr>
          <w:rFonts w:hint="eastAsia"/>
        </w:rPr>
        <w:t xml:space="preserve"> </w:t>
      </w:r>
    </w:p>
    <w:p w14:paraId="672F60FE" w14:textId="77777777" w:rsidR="00854EE6" w:rsidRDefault="00854EE6">
      <w:pPr>
        <w:rPr>
          <w:rFonts w:hint="eastAsia"/>
        </w:rPr>
      </w:pPr>
      <w:r>
        <w:rPr>
          <w:rFonts w:hint="eastAsia"/>
        </w:rPr>
        <w:t>从基础开始：元音和辅音的认识</w:t>
      </w:r>
    </w:p>
    <w:p w14:paraId="2B587572" w14:textId="77777777" w:rsidR="00854EE6" w:rsidRDefault="00854EE6">
      <w:pPr>
        <w:rPr>
          <w:rFonts w:hint="eastAsia"/>
        </w:rPr>
      </w:pPr>
      <w:r>
        <w:rPr>
          <w:rFonts w:hint="eastAsia"/>
        </w:rPr>
        <w:t>在开始学习拼音之前，首先要确保孩子们熟悉所有的元音（a, o, e, i, u, ü）和基本的辅音（b, p, m, f等）。可以通过卡片游戏、歌曲或互动软件让孩子们在玩乐中学习这些字母。这种学习方式不仅能够激发孩子的兴趣，还能增强他们的记忆效果。</w:t>
      </w:r>
    </w:p>
    <w:p w14:paraId="08BDF9DB" w14:textId="77777777" w:rsidR="00854EE6" w:rsidRDefault="00854EE6">
      <w:pPr>
        <w:rPr>
          <w:rFonts w:hint="eastAsia"/>
        </w:rPr>
      </w:pPr>
    </w:p>
    <w:p w14:paraId="24105D63" w14:textId="77777777" w:rsidR="00854EE6" w:rsidRDefault="00854EE6">
      <w:pPr>
        <w:rPr>
          <w:rFonts w:hint="eastAsia"/>
        </w:rPr>
      </w:pPr>
      <w:r>
        <w:rPr>
          <w:rFonts w:hint="eastAsia"/>
        </w:rPr>
        <w:t xml:space="preserve"> </w:t>
      </w:r>
    </w:p>
    <w:p w14:paraId="577456FE" w14:textId="77777777" w:rsidR="00854EE6" w:rsidRDefault="00854EE6">
      <w:pPr>
        <w:rPr>
          <w:rFonts w:hint="eastAsia"/>
        </w:rPr>
      </w:pPr>
      <w:r>
        <w:rPr>
          <w:rFonts w:hint="eastAsia"/>
        </w:rPr>
        <w:t>使用视觉辅助工具</w:t>
      </w:r>
    </w:p>
    <w:p w14:paraId="4D7E978D" w14:textId="77777777" w:rsidR="00854EE6" w:rsidRDefault="00854EE6">
      <w:pPr>
        <w:rPr>
          <w:rFonts w:hint="eastAsia"/>
        </w:rPr>
      </w:pPr>
      <w:r>
        <w:rPr>
          <w:rFonts w:hint="eastAsia"/>
        </w:rPr>
        <w:t>视觉辅助工具如拼音表、动画视频和互动式应用程序可以极大地帮助孩子们学习拼音。例如，利用色彩鲜艳的拼音图表可以帮助孩子们更容易地记住不同的拼音组合。通过观看有趣的动画视频，孩子们可以在娱乐的同时学习到正确的发音方法。</w:t>
      </w:r>
    </w:p>
    <w:p w14:paraId="775B230F" w14:textId="77777777" w:rsidR="00854EE6" w:rsidRDefault="00854EE6">
      <w:pPr>
        <w:rPr>
          <w:rFonts w:hint="eastAsia"/>
        </w:rPr>
      </w:pPr>
    </w:p>
    <w:p w14:paraId="50F9049F" w14:textId="77777777" w:rsidR="00854EE6" w:rsidRDefault="00854EE6">
      <w:pPr>
        <w:rPr>
          <w:rFonts w:hint="eastAsia"/>
        </w:rPr>
      </w:pPr>
      <w:r>
        <w:rPr>
          <w:rFonts w:hint="eastAsia"/>
        </w:rPr>
        <w:t xml:space="preserve"> </w:t>
      </w:r>
    </w:p>
    <w:p w14:paraId="522F5083" w14:textId="77777777" w:rsidR="00854EE6" w:rsidRDefault="00854EE6">
      <w:pPr>
        <w:rPr>
          <w:rFonts w:hint="eastAsia"/>
        </w:rPr>
      </w:pPr>
      <w:r>
        <w:rPr>
          <w:rFonts w:hint="eastAsia"/>
        </w:rPr>
        <w:t>实践出真知：多读多写</w:t>
      </w:r>
    </w:p>
    <w:p w14:paraId="6D1CCFBC" w14:textId="77777777" w:rsidR="00854EE6" w:rsidRDefault="00854EE6">
      <w:pPr>
        <w:rPr>
          <w:rFonts w:hint="eastAsia"/>
        </w:rPr>
      </w:pPr>
      <w:r>
        <w:rPr>
          <w:rFonts w:hint="eastAsia"/>
        </w:rPr>
        <w:t>学习拼音最重要的步骤之一就是不断地练习。鼓励孩子们大声朗读拼音，并尝试拼写出他们所听到的词语。这不仅能提高他们的听觉识别能力，还能增强他们的书写技能。家长和老师也可以参与到这个过程中，通过与孩子一起阅读故事书或者进行拼音游戏来增加趣味性。</w:t>
      </w:r>
    </w:p>
    <w:p w14:paraId="74961FB2" w14:textId="77777777" w:rsidR="00854EE6" w:rsidRDefault="00854EE6">
      <w:pPr>
        <w:rPr>
          <w:rFonts w:hint="eastAsia"/>
        </w:rPr>
      </w:pPr>
    </w:p>
    <w:p w14:paraId="5ABE9688" w14:textId="77777777" w:rsidR="00854EE6" w:rsidRDefault="00854EE6">
      <w:pPr>
        <w:rPr>
          <w:rFonts w:hint="eastAsia"/>
        </w:rPr>
      </w:pPr>
      <w:r>
        <w:rPr>
          <w:rFonts w:hint="eastAsia"/>
        </w:rPr>
        <w:t xml:space="preserve"> </w:t>
      </w:r>
    </w:p>
    <w:p w14:paraId="44748A3D" w14:textId="77777777" w:rsidR="00854EE6" w:rsidRDefault="00854EE6">
      <w:pPr>
        <w:rPr>
          <w:rFonts w:hint="eastAsia"/>
        </w:rPr>
      </w:pPr>
      <w:r>
        <w:rPr>
          <w:rFonts w:hint="eastAsia"/>
        </w:rPr>
        <w:t>游戏化学习：让学习过程充满乐趣</w:t>
      </w:r>
    </w:p>
    <w:p w14:paraId="74B056B6" w14:textId="77777777" w:rsidR="00854EE6" w:rsidRDefault="00854EE6">
      <w:pPr>
        <w:rPr>
          <w:rFonts w:hint="eastAsia"/>
        </w:rPr>
      </w:pPr>
      <w:r>
        <w:rPr>
          <w:rFonts w:hint="eastAsia"/>
        </w:rPr>
        <w:t>将学习拼音转化为游戏是一个非常有效的策略。比如，可以通过拼音接龙游戏来提高孩子们的拼音水平，或者是设计一些基于拼音的寻宝游戏。这样做的目的不仅在于增加学习的乐趣，同时也让孩子们在不知不觉中掌握了更多的知识。</w:t>
      </w:r>
    </w:p>
    <w:p w14:paraId="6C15A3D7" w14:textId="77777777" w:rsidR="00854EE6" w:rsidRDefault="00854EE6">
      <w:pPr>
        <w:rPr>
          <w:rFonts w:hint="eastAsia"/>
        </w:rPr>
      </w:pPr>
    </w:p>
    <w:p w14:paraId="21BA3796" w14:textId="77777777" w:rsidR="00854EE6" w:rsidRDefault="00854EE6">
      <w:pPr>
        <w:rPr>
          <w:rFonts w:hint="eastAsia"/>
        </w:rPr>
      </w:pPr>
      <w:r>
        <w:rPr>
          <w:rFonts w:hint="eastAsia"/>
        </w:rPr>
        <w:t xml:space="preserve"> </w:t>
      </w:r>
    </w:p>
    <w:p w14:paraId="3245F7ED" w14:textId="77777777" w:rsidR="00854EE6" w:rsidRDefault="00854EE6">
      <w:pPr>
        <w:rPr>
          <w:rFonts w:hint="eastAsia"/>
        </w:rPr>
      </w:pPr>
      <w:r>
        <w:rPr>
          <w:rFonts w:hint="eastAsia"/>
        </w:rPr>
        <w:t>耐心与鼓励：成功的关键</w:t>
      </w:r>
    </w:p>
    <w:p w14:paraId="1067DD0E" w14:textId="77777777" w:rsidR="00854EE6" w:rsidRDefault="00854EE6">
      <w:pPr>
        <w:rPr>
          <w:rFonts w:hint="eastAsia"/>
        </w:rPr>
      </w:pPr>
      <w:r>
        <w:rPr>
          <w:rFonts w:hint="eastAsia"/>
        </w:rPr>
        <w:t>学习拼音对于孩子们来说可能是一项挑战，因此在这个过程中给予足够的耐心和支持是非常重要的。当孩子们取得进步时，不要忘了给予表扬和鼓励；当他们遇到困难时，则需要提供适当的帮助和指导。记住，每个孩子的学习节奏都是不同的，找到最适合他们的学习方法才是关键。</w:t>
      </w:r>
    </w:p>
    <w:p w14:paraId="16D5EC16" w14:textId="77777777" w:rsidR="00854EE6" w:rsidRDefault="00854EE6">
      <w:pPr>
        <w:rPr>
          <w:rFonts w:hint="eastAsia"/>
        </w:rPr>
      </w:pPr>
    </w:p>
    <w:p w14:paraId="44B51154" w14:textId="77777777" w:rsidR="00854EE6" w:rsidRDefault="00854EE6">
      <w:pPr>
        <w:rPr>
          <w:rFonts w:hint="eastAsia"/>
        </w:rPr>
      </w:pPr>
      <w:r>
        <w:rPr>
          <w:rFonts w:hint="eastAsia"/>
        </w:rPr>
        <w:t xml:space="preserve"> </w:t>
      </w:r>
    </w:p>
    <w:p w14:paraId="511FF22C" w14:textId="77777777" w:rsidR="00854EE6" w:rsidRDefault="00854EE6">
      <w:pPr>
        <w:rPr>
          <w:rFonts w:hint="eastAsia"/>
        </w:rPr>
      </w:pPr>
      <w:r>
        <w:rPr>
          <w:rFonts w:hint="eastAsia"/>
        </w:rPr>
        <w:t>本文是由每日作文网(2345lzwz.com)为大家创作</w:t>
      </w:r>
    </w:p>
    <w:p w14:paraId="7F1A1ADE" w14:textId="0A8CA844" w:rsidR="00AD5718" w:rsidRDefault="00AD5718"/>
    <w:sectPr w:rsidR="00AD5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18"/>
    <w:rsid w:val="00854EE6"/>
    <w:rsid w:val="00925FE3"/>
    <w:rsid w:val="00AD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BEE88C-2AEB-4A82-BDB8-ACFF6A76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5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5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5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5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5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5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5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5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5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5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5718"/>
    <w:rPr>
      <w:rFonts w:cstheme="majorBidi"/>
      <w:color w:val="2F5496" w:themeColor="accent1" w:themeShade="BF"/>
      <w:sz w:val="28"/>
      <w:szCs w:val="28"/>
    </w:rPr>
  </w:style>
  <w:style w:type="character" w:customStyle="1" w:styleId="50">
    <w:name w:val="标题 5 字符"/>
    <w:basedOn w:val="a0"/>
    <w:link w:val="5"/>
    <w:uiPriority w:val="9"/>
    <w:semiHidden/>
    <w:rsid w:val="00AD5718"/>
    <w:rPr>
      <w:rFonts w:cstheme="majorBidi"/>
      <w:color w:val="2F5496" w:themeColor="accent1" w:themeShade="BF"/>
      <w:sz w:val="24"/>
    </w:rPr>
  </w:style>
  <w:style w:type="character" w:customStyle="1" w:styleId="60">
    <w:name w:val="标题 6 字符"/>
    <w:basedOn w:val="a0"/>
    <w:link w:val="6"/>
    <w:uiPriority w:val="9"/>
    <w:semiHidden/>
    <w:rsid w:val="00AD5718"/>
    <w:rPr>
      <w:rFonts w:cstheme="majorBidi"/>
      <w:b/>
      <w:bCs/>
      <w:color w:val="2F5496" w:themeColor="accent1" w:themeShade="BF"/>
    </w:rPr>
  </w:style>
  <w:style w:type="character" w:customStyle="1" w:styleId="70">
    <w:name w:val="标题 7 字符"/>
    <w:basedOn w:val="a0"/>
    <w:link w:val="7"/>
    <w:uiPriority w:val="9"/>
    <w:semiHidden/>
    <w:rsid w:val="00AD5718"/>
    <w:rPr>
      <w:rFonts w:cstheme="majorBidi"/>
      <w:b/>
      <w:bCs/>
      <w:color w:val="595959" w:themeColor="text1" w:themeTint="A6"/>
    </w:rPr>
  </w:style>
  <w:style w:type="character" w:customStyle="1" w:styleId="80">
    <w:name w:val="标题 8 字符"/>
    <w:basedOn w:val="a0"/>
    <w:link w:val="8"/>
    <w:uiPriority w:val="9"/>
    <w:semiHidden/>
    <w:rsid w:val="00AD5718"/>
    <w:rPr>
      <w:rFonts w:cstheme="majorBidi"/>
      <w:color w:val="595959" w:themeColor="text1" w:themeTint="A6"/>
    </w:rPr>
  </w:style>
  <w:style w:type="character" w:customStyle="1" w:styleId="90">
    <w:name w:val="标题 9 字符"/>
    <w:basedOn w:val="a0"/>
    <w:link w:val="9"/>
    <w:uiPriority w:val="9"/>
    <w:semiHidden/>
    <w:rsid w:val="00AD5718"/>
    <w:rPr>
      <w:rFonts w:eastAsiaTheme="majorEastAsia" w:cstheme="majorBidi"/>
      <w:color w:val="595959" w:themeColor="text1" w:themeTint="A6"/>
    </w:rPr>
  </w:style>
  <w:style w:type="paragraph" w:styleId="a3">
    <w:name w:val="Title"/>
    <w:basedOn w:val="a"/>
    <w:next w:val="a"/>
    <w:link w:val="a4"/>
    <w:uiPriority w:val="10"/>
    <w:qFormat/>
    <w:rsid w:val="00AD5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718"/>
    <w:pPr>
      <w:spacing w:before="160"/>
      <w:jc w:val="center"/>
    </w:pPr>
    <w:rPr>
      <w:i/>
      <w:iCs/>
      <w:color w:val="404040" w:themeColor="text1" w:themeTint="BF"/>
    </w:rPr>
  </w:style>
  <w:style w:type="character" w:customStyle="1" w:styleId="a8">
    <w:name w:val="引用 字符"/>
    <w:basedOn w:val="a0"/>
    <w:link w:val="a7"/>
    <w:uiPriority w:val="29"/>
    <w:rsid w:val="00AD5718"/>
    <w:rPr>
      <w:i/>
      <w:iCs/>
      <w:color w:val="404040" w:themeColor="text1" w:themeTint="BF"/>
    </w:rPr>
  </w:style>
  <w:style w:type="paragraph" w:styleId="a9">
    <w:name w:val="List Paragraph"/>
    <w:basedOn w:val="a"/>
    <w:uiPriority w:val="34"/>
    <w:qFormat/>
    <w:rsid w:val="00AD5718"/>
    <w:pPr>
      <w:ind w:left="720"/>
      <w:contextualSpacing/>
    </w:pPr>
  </w:style>
  <w:style w:type="character" w:styleId="aa">
    <w:name w:val="Intense Emphasis"/>
    <w:basedOn w:val="a0"/>
    <w:uiPriority w:val="21"/>
    <w:qFormat/>
    <w:rsid w:val="00AD5718"/>
    <w:rPr>
      <w:i/>
      <w:iCs/>
      <w:color w:val="2F5496" w:themeColor="accent1" w:themeShade="BF"/>
    </w:rPr>
  </w:style>
  <w:style w:type="paragraph" w:styleId="ab">
    <w:name w:val="Intense Quote"/>
    <w:basedOn w:val="a"/>
    <w:next w:val="a"/>
    <w:link w:val="ac"/>
    <w:uiPriority w:val="30"/>
    <w:qFormat/>
    <w:rsid w:val="00AD5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5718"/>
    <w:rPr>
      <w:i/>
      <w:iCs/>
      <w:color w:val="2F5496" w:themeColor="accent1" w:themeShade="BF"/>
    </w:rPr>
  </w:style>
  <w:style w:type="character" w:styleId="ad">
    <w:name w:val="Intense Reference"/>
    <w:basedOn w:val="a0"/>
    <w:uiPriority w:val="32"/>
    <w:qFormat/>
    <w:rsid w:val="00AD5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