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F0FCA" w14:textId="77777777" w:rsidR="00101BD5" w:rsidRDefault="00101BD5">
      <w:pPr>
        <w:rPr>
          <w:rFonts w:hint="eastAsia"/>
        </w:rPr>
      </w:pPr>
      <w:r>
        <w:rPr>
          <w:rFonts w:hint="eastAsia"/>
        </w:rPr>
        <w:t>jiào xué xiào guǒ</w:t>
      </w:r>
    </w:p>
    <w:p w14:paraId="1FC10707" w14:textId="77777777" w:rsidR="00101BD5" w:rsidRDefault="00101BD5">
      <w:pPr>
        <w:rPr>
          <w:rFonts w:hint="eastAsia"/>
        </w:rPr>
      </w:pPr>
      <w:r>
        <w:rPr>
          <w:rFonts w:hint="eastAsia"/>
        </w:rPr>
        <w:t xml:space="preserve"> </w:t>
      </w:r>
    </w:p>
    <w:p w14:paraId="264B0DB4" w14:textId="77777777" w:rsidR="00101BD5" w:rsidRDefault="00101BD5">
      <w:pPr>
        <w:rPr>
          <w:rFonts w:hint="eastAsia"/>
        </w:rPr>
      </w:pPr>
      <w:r>
        <w:rPr>
          <w:rFonts w:hint="eastAsia"/>
        </w:rPr>
        <w:t>教学效果是教育领域中一个至关重要的概念，它涉及到教师的教学活动对学生学习成果的影响。当我们谈论教学效果时，实际上是在评估教学过程中多种因素的综合作用，包括但不限于教师的专业能力、教学方法的选择、学生的学习态度以及学校提供的资源和环境等。</w:t>
      </w:r>
    </w:p>
    <w:p w14:paraId="092CE13F" w14:textId="77777777" w:rsidR="00101BD5" w:rsidRDefault="00101BD5">
      <w:pPr>
        <w:rPr>
          <w:rFonts w:hint="eastAsia"/>
        </w:rPr>
      </w:pPr>
    </w:p>
    <w:p w14:paraId="707E6277" w14:textId="77777777" w:rsidR="00101BD5" w:rsidRDefault="00101BD5">
      <w:pPr>
        <w:rPr>
          <w:rFonts w:hint="eastAsia"/>
        </w:rPr>
      </w:pPr>
      <w:r>
        <w:rPr>
          <w:rFonts w:hint="eastAsia"/>
        </w:rPr>
        <w:t xml:space="preserve"> </w:t>
      </w:r>
    </w:p>
    <w:p w14:paraId="44989448" w14:textId="77777777" w:rsidR="00101BD5" w:rsidRDefault="00101BD5">
      <w:pPr>
        <w:rPr>
          <w:rFonts w:hint="eastAsia"/>
        </w:rPr>
      </w:pPr>
      <w:r>
        <w:rPr>
          <w:rFonts w:hint="eastAsia"/>
        </w:rPr>
        <w:t>定义与理解</w:t>
      </w:r>
    </w:p>
    <w:p w14:paraId="61229DC8" w14:textId="77777777" w:rsidR="00101BD5" w:rsidRDefault="00101BD5">
      <w:pPr>
        <w:rPr>
          <w:rFonts w:hint="eastAsia"/>
        </w:rPr>
      </w:pPr>
      <w:r>
        <w:rPr>
          <w:rFonts w:hint="eastAsia"/>
        </w:rPr>
        <w:t xml:space="preserve"> </w:t>
      </w:r>
    </w:p>
    <w:p w14:paraId="3609A9FE" w14:textId="77777777" w:rsidR="00101BD5" w:rsidRDefault="00101BD5">
      <w:pPr>
        <w:rPr>
          <w:rFonts w:hint="eastAsia"/>
        </w:rPr>
      </w:pPr>
      <w:r>
        <w:rPr>
          <w:rFonts w:hint="eastAsia"/>
        </w:rPr>
        <w:t>教学效果指的是通过一定的教育教学活动后，学生在知识、技能、态度等方面所发生的变化或取得的进步。良好的教学效果意味着学生能够有效地吸收并应用所学内容，实现个人成长与发展。为了确保这种效果，教师需要不断探索和实践最有效的教学策略，同时也要关注学生的个体差异，提供个性化的指导和支持。</w:t>
      </w:r>
    </w:p>
    <w:p w14:paraId="327B93A3" w14:textId="77777777" w:rsidR="00101BD5" w:rsidRDefault="00101BD5">
      <w:pPr>
        <w:rPr>
          <w:rFonts w:hint="eastAsia"/>
        </w:rPr>
      </w:pPr>
    </w:p>
    <w:p w14:paraId="0BEA9E2D" w14:textId="77777777" w:rsidR="00101BD5" w:rsidRDefault="00101BD5">
      <w:pPr>
        <w:rPr>
          <w:rFonts w:hint="eastAsia"/>
        </w:rPr>
      </w:pPr>
      <w:r>
        <w:rPr>
          <w:rFonts w:hint="eastAsia"/>
        </w:rPr>
        <w:t xml:space="preserve"> </w:t>
      </w:r>
    </w:p>
    <w:p w14:paraId="46F2D5EE" w14:textId="77777777" w:rsidR="00101BD5" w:rsidRDefault="00101BD5">
      <w:pPr>
        <w:rPr>
          <w:rFonts w:hint="eastAsia"/>
        </w:rPr>
      </w:pPr>
      <w:r>
        <w:rPr>
          <w:rFonts w:hint="eastAsia"/>
        </w:rPr>
        <w:t>影响因素</w:t>
      </w:r>
    </w:p>
    <w:p w14:paraId="150F9A19" w14:textId="77777777" w:rsidR="00101BD5" w:rsidRDefault="00101BD5">
      <w:pPr>
        <w:rPr>
          <w:rFonts w:hint="eastAsia"/>
        </w:rPr>
      </w:pPr>
      <w:r>
        <w:rPr>
          <w:rFonts w:hint="eastAsia"/>
        </w:rPr>
        <w:t xml:space="preserve"> </w:t>
      </w:r>
    </w:p>
    <w:p w14:paraId="55EB08C2" w14:textId="77777777" w:rsidR="00101BD5" w:rsidRDefault="00101BD5">
      <w:pPr>
        <w:rPr>
          <w:rFonts w:hint="eastAsia"/>
        </w:rPr>
      </w:pPr>
      <w:r>
        <w:rPr>
          <w:rFonts w:hint="eastAsia"/>
        </w:rPr>
        <w:t>影响教学效果的因素众多且复杂。教师的角色至关重要。一名优秀的教师不仅要有扎实的专业知识，还要具备良好的沟通能力和启发式思维。教学设计也是决定性因素之一。精心准备的教学计划可以帮助学生更好地理解和掌握知识点。不可忽视的是外部环境的影响，如家庭支持和社会文化背景等都会间接地作用于教学效果。</w:t>
      </w:r>
    </w:p>
    <w:p w14:paraId="24993B6D" w14:textId="77777777" w:rsidR="00101BD5" w:rsidRDefault="00101BD5">
      <w:pPr>
        <w:rPr>
          <w:rFonts w:hint="eastAsia"/>
        </w:rPr>
      </w:pPr>
    </w:p>
    <w:p w14:paraId="2B1D0589" w14:textId="77777777" w:rsidR="00101BD5" w:rsidRDefault="00101BD5">
      <w:pPr>
        <w:rPr>
          <w:rFonts w:hint="eastAsia"/>
        </w:rPr>
      </w:pPr>
      <w:r>
        <w:rPr>
          <w:rFonts w:hint="eastAsia"/>
        </w:rPr>
        <w:t xml:space="preserve"> </w:t>
      </w:r>
    </w:p>
    <w:p w14:paraId="68084BAD" w14:textId="77777777" w:rsidR="00101BD5" w:rsidRDefault="00101BD5">
      <w:pPr>
        <w:rPr>
          <w:rFonts w:hint="eastAsia"/>
        </w:rPr>
      </w:pPr>
      <w:r>
        <w:rPr>
          <w:rFonts w:hint="eastAsia"/>
        </w:rPr>
        <w:t>评估方法</w:t>
      </w:r>
    </w:p>
    <w:p w14:paraId="7E436E6E" w14:textId="77777777" w:rsidR="00101BD5" w:rsidRDefault="00101BD5">
      <w:pPr>
        <w:rPr>
          <w:rFonts w:hint="eastAsia"/>
        </w:rPr>
      </w:pPr>
      <w:r>
        <w:rPr>
          <w:rFonts w:hint="eastAsia"/>
        </w:rPr>
        <w:t xml:space="preserve"> </w:t>
      </w:r>
    </w:p>
    <w:p w14:paraId="7DB4E0E4" w14:textId="77777777" w:rsidR="00101BD5" w:rsidRDefault="00101BD5">
      <w:pPr>
        <w:rPr>
          <w:rFonts w:hint="eastAsia"/>
        </w:rPr>
      </w:pPr>
      <w:r>
        <w:rPr>
          <w:rFonts w:hint="eastAsia"/>
        </w:rPr>
        <w:t>对教学效果进行科学合理的评估是提升教学质量的关键步骤。常见的评估方式包括考试成绩分析、问卷调查、课堂观察等。通过这些手段收集的数据可以为改进教学提供依据。然而，值得注意的是，评估应当全面考虑多方面信息，避免单一指标带来的片面性。例如，除了学术成就外，还应重视学生的情感发展、社交能力等方面的进步。</w:t>
      </w:r>
    </w:p>
    <w:p w14:paraId="5786689F" w14:textId="77777777" w:rsidR="00101BD5" w:rsidRDefault="00101BD5">
      <w:pPr>
        <w:rPr>
          <w:rFonts w:hint="eastAsia"/>
        </w:rPr>
      </w:pPr>
    </w:p>
    <w:p w14:paraId="7579FAD8" w14:textId="77777777" w:rsidR="00101BD5" w:rsidRDefault="00101BD5">
      <w:pPr>
        <w:rPr>
          <w:rFonts w:hint="eastAsia"/>
        </w:rPr>
      </w:pPr>
      <w:r>
        <w:rPr>
          <w:rFonts w:hint="eastAsia"/>
        </w:rPr>
        <w:t xml:space="preserve"> </w:t>
      </w:r>
    </w:p>
    <w:p w14:paraId="08265A10" w14:textId="77777777" w:rsidR="00101BD5" w:rsidRDefault="00101BD5">
      <w:pPr>
        <w:rPr>
          <w:rFonts w:hint="eastAsia"/>
        </w:rPr>
      </w:pPr>
      <w:r>
        <w:rPr>
          <w:rFonts w:hint="eastAsia"/>
        </w:rPr>
        <w:t>持续改进</w:t>
      </w:r>
    </w:p>
    <w:p w14:paraId="0B73B511" w14:textId="77777777" w:rsidR="00101BD5" w:rsidRDefault="00101BD5">
      <w:pPr>
        <w:rPr>
          <w:rFonts w:hint="eastAsia"/>
        </w:rPr>
      </w:pPr>
      <w:r>
        <w:rPr>
          <w:rFonts w:hint="eastAsia"/>
        </w:rPr>
        <w:t xml:space="preserve"> </w:t>
      </w:r>
    </w:p>
    <w:p w14:paraId="265ED10B" w14:textId="77777777" w:rsidR="00101BD5" w:rsidRDefault="00101BD5">
      <w:pPr>
        <w:rPr>
          <w:rFonts w:hint="eastAsia"/>
        </w:rPr>
      </w:pPr>
      <w:r>
        <w:rPr>
          <w:rFonts w:hint="eastAsia"/>
        </w:rPr>
        <w:t>追求卓越的教学效果是一个动态的过程，需要教师们保持开放的心态，勇于尝试新的理念和技术。随着时代的发展，教育理论也在不断创新，这就要求我们紧跟潮流，将最新的研究成果融入日常教学当中。建立有效的反馈机制同样重要，通过定期与学生交流，了解他们的需求和意见，从而调整教学策略，达到最佳的教学效果。</w:t>
      </w:r>
    </w:p>
    <w:p w14:paraId="2335C002" w14:textId="77777777" w:rsidR="00101BD5" w:rsidRDefault="00101BD5">
      <w:pPr>
        <w:rPr>
          <w:rFonts w:hint="eastAsia"/>
        </w:rPr>
      </w:pPr>
    </w:p>
    <w:p w14:paraId="711798AE" w14:textId="77777777" w:rsidR="00101BD5" w:rsidRDefault="00101BD5">
      <w:pPr>
        <w:rPr>
          <w:rFonts w:hint="eastAsia"/>
        </w:rPr>
      </w:pPr>
      <w:r>
        <w:rPr>
          <w:rFonts w:hint="eastAsia"/>
        </w:rPr>
        <w:t xml:space="preserve"> </w:t>
      </w:r>
    </w:p>
    <w:p w14:paraId="4A254217" w14:textId="77777777" w:rsidR="00101BD5" w:rsidRDefault="00101BD5">
      <w:pPr>
        <w:rPr>
          <w:rFonts w:hint="eastAsia"/>
        </w:rPr>
      </w:pPr>
      <w:r>
        <w:rPr>
          <w:rFonts w:hint="eastAsia"/>
        </w:rPr>
        <w:t>最后的总结</w:t>
      </w:r>
    </w:p>
    <w:p w14:paraId="54A9E229" w14:textId="77777777" w:rsidR="00101BD5" w:rsidRDefault="00101BD5">
      <w:pPr>
        <w:rPr>
          <w:rFonts w:hint="eastAsia"/>
        </w:rPr>
      </w:pPr>
      <w:r>
        <w:rPr>
          <w:rFonts w:hint="eastAsia"/>
        </w:rPr>
        <w:t xml:space="preserve"> </w:t>
      </w:r>
    </w:p>
    <w:p w14:paraId="45FFB5F8" w14:textId="77777777" w:rsidR="00101BD5" w:rsidRDefault="00101BD5">
      <w:pPr>
        <w:rPr>
          <w:rFonts w:hint="eastAsia"/>
        </w:rPr>
      </w:pPr>
      <w:r>
        <w:rPr>
          <w:rFonts w:hint="eastAsia"/>
        </w:rPr>
        <w:t>教学效果不仅仅反映了教师的工作成效，更是衡量一所学校乃至整个教育系统质量的重要标准。为了提高教学效果，我们需要从多个角度出发，综合考虑各种因素，并采取切实可行的措施来促进学生全面发展。在这个过程中，每一位教育工作者都肩负着重大责任，共同努力为孩子们创造更加美好的未来。</w:t>
      </w:r>
    </w:p>
    <w:p w14:paraId="32229746" w14:textId="77777777" w:rsidR="00101BD5" w:rsidRDefault="00101BD5">
      <w:pPr>
        <w:rPr>
          <w:rFonts w:hint="eastAsia"/>
        </w:rPr>
      </w:pPr>
    </w:p>
    <w:p w14:paraId="7702EB0C" w14:textId="77777777" w:rsidR="00101BD5" w:rsidRDefault="00101B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5806FF" w14:textId="7412242E" w:rsidR="0088768A" w:rsidRDefault="0088768A"/>
    <w:sectPr w:rsidR="008876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68A"/>
    <w:rsid w:val="00101BD5"/>
    <w:rsid w:val="0088768A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02687D-D16B-4120-949F-27730B403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76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76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76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76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76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76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76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76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76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76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76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76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76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76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76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76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76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76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76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76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76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76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76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76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76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76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76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76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76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2025-05-21T02:45:00Z</dcterms:created>
  <dcterms:modified xsi:type="dcterms:W3CDTF">2025-05-21T02:45:00Z</dcterms:modified>
</cp:coreProperties>
</file>