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5302" w14:textId="77777777" w:rsidR="00C27DA3" w:rsidRDefault="00C27DA3">
      <w:pPr>
        <w:rPr>
          <w:rFonts w:hint="eastAsia"/>
        </w:rPr>
      </w:pPr>
    </w:p>
    <w:p w14:paraId="362470DD" w14:textId="77777777" w:rsidR="00C27DA3" w:rsidRDefault="00C27DA3">
      <w:pPr>
        <w:rPr>
          <w:rFonts w:hint="eastAsia"/>
        </w:rPr>
      </w:pPr>
      <w:r>
        <w:rPr>
          <w:rFonts w:hint="eastAsia"/>
        </w:rPr>
        <w:t>搅组词组什么词语和的拼音</w:t>
      </w:r>
    </w:p>
    <w:p w14:paraId="44C43D9C" w14:textId="77777777" w:rsidR="00C27DA3" w:rsidRDefault="00C27DA3">
      <w:pPr>
        <w:rPr>
          <w:rFonts w:hint="eastAsia"/>
        </w:rPr>
      </w:pPr>
      <w:r>
        <w:rPr>
          <w:rFonts w:hint="eastAsia"/>
        </w:rPr>
        <w:t>在汉语的学习过程中，词汇的积累是不可或缺的一部分。其中，“搅”字作为一个常用的汉字，在与其他字组合时能形成多种富有表现力的词组。本文将围绕“搅”字展开，介绍由其组成的常见词语及其拼音。</w:t>
      </w:r>
    </w:p>
    <w:p w14:paraId="3B109E1B" w14:textId="77777777" w:rsidR="00C27DA3" w:rsidRDefault="00C27DA3">
      <w:pPr>
        <w:rPr>
          <w:rFonts w:hint="eastAsia"/>
        </w:rPr>
      </w:pPr>
    </w:p>
    <w:p w14:paraId="7857F837" w14:textId="77777777" w:rsidR="00C27DA3" w:rsidRDefault="00C27DA3">
      <w:pPr>
        <w:rPr>
          <w:rFonts w:hint="eastAsia"/>
        </w:rPr>
      </w:pPr>
      <w:r>
        <w:rPr>
          <w:rFonts w:hint="eastAsia"/>
        </w:rPr>
        <w:t xml:space="preserve"> </w:t>
      </w:r>
    </w:p>
    <w:p w14:paraId="102EDA91" w14:textId="77777777" w:rsidR="00C27DA3" w:rsidRDefault="00C27DA3">
      <w:pPr>
        <w:rPr>
          <w:rFonts w:hint="eastAsia"/>
        </w:rPr>
      </w:pPr>
      <w:r>
        <w:rPr>
          <w:rFonts w:hint="eastAsia"/>
        </w:rPr>
        <w:t>搅动 jiǎo dòng</w:t>
      </w:r>
    </w:p>
    <w:p w14:paraId="322F9316" w14:textId="77777777" w:rsidR="00C27DA3" w:rsidRDefault="00C27DA3">
      <w:pPr>
        <w:rPr>
          <w:rFonts w:hint="eastAsia"/>
        </w:rPr>
      </w:pPr>
      <w:r>
        <w:rPr>
          <w:rFonts w:hint="eastAsia"/>
        </w:rPr>
        <w:t>“搅动”这个词组非常直观地体现了“搅”的基本含义，即用物理方式使液体或固体混合物运动起来。“搅动”可以指用手或是借助工具如搅拌器等来实现。例如，在烹饪过程中，为了确保食材均匀受热、调料充分融合，我们常常需要对锅中的食物进行“搅动”。“搅动”还常被用于比喻意义上，比如“搅动人心”，表示某种行为或事件引起了人们的关注或者情绪波动。</w:t>
      </w:r>
    </w:p>
    <w:p w14:paraId="076CCFF2" w14:textId="77777777" w:rsidR="00C27DA3" w:rsidRDefault="00C27DA3">
      <w:pPr>
        <w:rPr>
          <w:rFonts w:hint="eastAsia"/>
        </w:rPr>
      </w:pPr>
    </w:p>
    <w:p w14:paraId="5AD3EFDF" w14:textId="77777777" w:rsidR="00C27DA3" w:rsidRDefault="00C27DA3">
      <w:pPr>
        <w:rPr>
          <w:rFonts w:hint="eastAsia"/>
        </w:rPr>
      </w:pPr>
      <w:r>
        <w:rPr>
          <w:rFonts w:hint="eastAsia"/>
        </w:rPr>
        <w:t xml:space="preserve"> </w:t>
      </w:r>
    </w:p>
    <w:p w14:paraId="71415FA0" w14:textId="77777777" w:rsidR="00C27DA3" w:rsidRDefault="00C27DA3">
      <w:pPr>
        <w:rPr>
          <w:rFonts w:hint="eastAsia"/>
        </w:rPr>
      </w:pPr>
      <w:r>
        <w:rPr>
          <w:rFonts w:hint="eastAsia"/>
        </w:rPr>
        <w:t>搅拌 jiǎo bàn</w:t>
      </w:r>
    </w:p>
    <w:p w14:paraId="01D936C5" w14:textId="77777777" w:rsidR="00C27DA3" w:rsidRDefault="00C27DA3">
      <w:pPr>
        <w:rPr>
          <w:rFonts w:hint="eastAsia"/>
        </w:rPr>
      </w:pPr>
      <w:r>
        <w:rPr>
          <w:rFonts w:hint="eastAsia"/>
        </w:rPr>
        <w:t>“搅拌”与“搅动”相似但又有所不同，它更强调的是通过一定的动作使得两种或多种物质更加紧密地结合在一起。在生活中，“搅拌”一词频繁出现在建筑行业（如混凝土搅拌）、食品加工（如果汁制作）等领域。值得注意的是，“搅拌”不仅限于物理层面的操作，有时也会延伸到抽象概念的应用上，比如“思想的搅拌”，意指不同观念之间的碰撞与融合。</w:t>
      </w:r>
    </w:p>
    <w:p w14:paraId="5A21BD33" w14:textId="77777777" w:rsidR="00C27DA3" w:rsidRDefault="00C27DA3">
      <w:pPr>
        <w:rPr>
          <w:rFonts w:hint="eastAsia"/>
        </w:rPr>
      </w:pPr>
    </w:p>
    <w:p w14:paraId="309F24C3" w14:textId="77777777" w:rsidR="00C27DA3" w:rsidRDefault="00C27DA3">
      <w:pPr>
        <w:rPr>
          <w:rFonts w:hint="eastAsia"/>
        </w:rPr>
      </w:pPr>
      <w:r>
        <w:rPr>
          <w:rFonts w:hint="eastAsia"/>
        </w:rPr>
        <w:t xml:space="preserve"> </w:t>
      </w:r>
    </w:p>
    <w:p w14:paraId="3AF6BD2C" w14:textId="77777777" w:rsidR="00C27DA3" w:rsidRDefault="00C27DA3">
      <w:pPr>
        <w:rPr>
          <w:rFonts w:hint="eastAsia"/>
        </w:rPr>
      </w:pPr>
      <w:r>
        <w:rPr>
          <w:rFonts w:hint="eastAsia"/>
        </w:rPr>
        <w:t>搅乱 jiǎo luàn</w:t>
      </w:r>
    </w:p>
    <w:p w14:paraId="1A42CB18" w14:textId="77777777" w:rsidR="00C27DA3" w:rsidRDefault="00C27DA3">
      <w:pPr>
        <w:rPr>
          <w:rFonts w:hint="eastAsia"/>
        </w:rPr>
      </w:pPr>
      <w:r>
        <w:rPr>
          <w:rFonts w:hint="eastAsia"/>
        </w:rPr>
        <w:t>当提到“搅乱”时，则更多地带有一种负面的情感色彩。它的意思是扰乱原本有序的状态或计划，使之变得混乱无序。“搅乱”可以发生在各种情境下，从日常生活中的小事如不小心打翻了桌上的物品从而“搅乱”了桌面整洁，到更大范围的影响如某些突发事件“搅乱”了市场秩序等。理解并正确使用这些含有“搅”字的词组，有助于提高我们的语言表达能力和文化素养。</w:t>
      </w:r>
    </w:p>
    <w:p w14:paraId="402ABCBB" w14:textId="77777777" w:rsidR="00C27DA3" w:rsidRDefault="00C27DA3">
      <w:pPr>
        <w:rPr>
          <w:rFonts w:hint="eastAsia"/>
        </w:rPr>
      </w:pPr>
    </w:p>
    <w:p w14:paraId="3C2C5FF7" w14:textId="77777777" w:rsidR="00C27DA3" w:rsidRDefault="00C27DA3">
      <w:pPr>
        <w:rPr>
          <w:rFonts w:hint="eastAsia"/>
        </w:rPr>
      </w:pPr>
      <w:r>
        <w:rPr>
          <w:rFonts w:hint="eastAsia"/>
        </w:rPr>
        <w:t xml:space="preserve"> </w:t>
      </w:r>
    </w:p>
    <w:p w14:paraId="43C5A132" w14:textId="77777777" w:rsidR="00C27DA3" w:rsidRDefault="00C27DA3">
      <w:pPr>
        <w:rPr>
          <w:rFonts w:hint="eastAsia"/>
        </w:rPr>
      </w:pPr>
      <w:r>
        <w:rPr>
          <w:rFonts w:hint="eastAsia"/>
        </w:rPr>
        <w:t>最后的总结</w:t>
      </w:r>
    </w:p>
    <w:p w14:paraId="05E9AA92" w14:textId="77777777" w:rsidR="00C27DA3" w:rsidRDefault="00C27DA3">
      <w:pPr>
        <w:rPr>
          <w:rFonts w:hint="eastAsia"/>
        </w:rPr>
      </w:pPr>
      <w:r>
        <w:rPr>
          <w:rFonts w:hint="eastAsia"/>
        </w:rPr>
        <w:t>“搅”字通过与不同字的组合，形成了诸如“搅动”、“搅拌”、“搅乱”等多个具有丰富内涵的词组。这些词组既反映了汉语词汇的多样性，也展示了汉字强大的构词能力。学习者们可以通过深入理解和练习使用这些词组，进一步提升自己的汉语水平，更好地运用汉语进行交流沟通。</w:t>
      </w:r>
    </w:p>
    <w:p w14:paraId="14730535" w14:textId="77777777" w:rsidR="00C27DA3" w:rsidRDefault="00C27DA3">
      <w:pPr>
        <w:rPr>
          <w:rFonts w:hint="eastAsia"/>
        </w:rPr>
      </w:pPr>
    </w:p>
    <w:p w14:paraId="378D06C2" w14:textId="77777777" w:rsidR="00C27DA3" w:rsidRDefault="00C27DA3">
      <w:pPr>
        <w:rPr>
          <w:rFonts w:hint="eastAsia"/>
        </w:rPr>
      </w:pPr>
      <w:r>
        <w:rPr>
          <w:rFonts w:hint="eastAsia"/>
        </w:rPr>
        <w:t xml:space="preserve"> </w:t>
      </w:r>
    </w:p>
    <w:p w14:paraId="6874DC3B" w14:textId="77777777" w:rsidR="00C27DA3" w:rsidRDefault="00C27DA3">
      <w:pPr>
        <w:rPr>
          <w:rFonts w:hint="eastAsia"/>
        </w:rPr>
      </w:pPr>
      <w:r>
        <w:rPr>
          <w:rFonts w:hint="eastAsia"/>
        </w:rPr>
        <w:t>本文是由每日作文网(2345lzwz.com)为大家创作</w:t>
      </w:r>
    </w:p>
    <w:p w14:paraId="42236416" w14:textId="3849209C" w:rsidR="00B3239C" w:rsidRDefault="00B3239C"/>
    <w:sectPr w:rsidR="00B323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9C"/>
    <w:rsid w:val="00925FE3"/>
    <w:rsid w:val="00B3239C"/>
    <w:rsid w:val="00C2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18E8AE-EB98-4914-98E0-C3C460C3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3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3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3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3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3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3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3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3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3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3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3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3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39C"/>
    <w:rPr>
      <w:rFonts w:cstheme="majorBidi"/>
      <w:color w:val="2F5496" w:themeColor="accent1" w:themeShade="BF"/>
      <w:sz w:val="28"/>
      <w:szCs w:val="28"/>
    </w:rPr>
  </w:style>
  <w:style w:type="character" w:customStyle="1" w:styleId="50">
    <w:name w:val="标题 5 字符"/>
    <w:basedOn w:val="a0"/>
    <w:link w:val="5"/>
    <w:uiPriority w:val="9"/>
    <w:semiHidden/>
    <w:rsid w:val="00B3239C"/>
    <w:rPr>
      <w:rFonts w:cstheme="majorBidi"/>
      <w:color w:val="2F5496" w:themeColor="accent1" w:themeShade="BF"/>
      <w:sz w:val="24"/>
    </w:rPr>
  </w:style>
  <w:style w:type="character" w:customStyle="1" w:styleId="60">
    <w:name w:val="标题 6 字符"/>
    <w:basedOn w:val="a0"/>
    <w:link w:val="6"/>
    <w:uiPriority w:val="9"/>
    <w:semiHidden/>
    <w:rsid w:val="00B3239C"/>
    <w:rPr>
      <w:rFonts w:cstheme="majorBidi"/>
      <w:b/>
      <w:bCs/>
      <w:color w:val="2F5496" w:themeColor="accent1" w:themeShade="BF"/>
    </w:rPr>
  </w:style>
  <w:style w:type="character" w:customStyle="1" w:styleId="70">
    <w:name w:val="标题 7 字符"/>
    <w:basedOn w:val="a0"/>
    <w:link w:val="7"/>
    <w:uiPriority w:val="9"/>
    <w:semiHidden/>
    <w:rsid w:val="00B3239C"/>
    <w:rPr>
      <w:rFonts w:cstheme="majorBidi"/>
      <w:b/>
      <w:bCs/>
      <w:color w:val="595959" w:themeColor="text1" w:themeTint="A6"/>
    </w:rPr>
  </w:style>
  <w:style w:type="character" w:customStyle="1" w:styleId="80">
    <w:name w:val="标题 8 字符"/>
    <w:basedOn w:val="a0"/>
    <w:link w:val="8"/>
    <w:uiPriority w:val="9"/>
    <w:semiHidden/>
    <w:rsid w:val="00B3239C"/>
    <w:rPr>
      <w:rFonts w:cstheme="majorBidi"/>
      <w:color w:val="595959" w:themeColor="text1" w:themeTint="A6"/>
    </w:rPr>
  </w:style>
  <w:style w:type="character" w:customStyle="1" w:styleId="90">
    <w:name w:val="标题 9 字符"/>
    <w:basedOn w:val="a0"/>
    <w:link w:val="9"/>
    <w:uiPriority w:val="9"/>
    <w:semiHidden/>
    <w:rsid w:val="00B3239C"/>
    <w:rPr>
      <w:rFonts w:eastAsiaTheme="majorEastAsia" w:cstheme="majorBidi"/>
      <w:color w:val="595959" w:themeColor="text1" w:themeTint="A6"/>
    </w:rPr>
  </w:style>
  <w:style w:type="paragraph" w:styleId="a3">
    <w:name w:val="Title"/>
    <w:basedOn w:val="a"/>
    <w:next w:val="a"/>
    <w:link w:val="a4"/>
    <w:uiPriority w:val="10"/>
    <w:qFormat/>
    <w:rsid w:val="00B323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3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3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3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39C"/>
    <w:pPr>
      <w:spacing w:before="160"/>
      <w:jc w:val="center"/>
    </w:pPr>
    <w:rPr>
      <w:i/>
      <w:iCs/>
      <w:color w:val="404040" w:themeColor="text1" w:themeTint="BF"/>
    </w:rPr>
  </w:style>
  <w:style w:type="character" w:customStyle="1" w:styleId="a8">
    <w:name w:val="引用 字符"/>
    <w:basedOn w:val="a0"/>
    <w:link w:val="a7"/>
    <w:uiPriority w:val="29"/>
    <w:rsid w:val="00B3239C"/>
    <w:rPr>
      <w:i/>
      <w:iCs/>
      <w:color w:val="404040" w:themeColor="text1" w:themeTint="BF"/>
    </w:rPr>
  </w:style>
  <w:style w:type="paragraph" w:styleId="a9">
    <w:name w:val="List Paragraph"/>
    <w:basedOn w:val="a"/>
    <w:uiPriority w:val="34"/>
    <w:qFormat/>
    <w:rsid w:val="00B3239C"/>
    <w:pPr>
      <w:ind w:left="720"/>
      <w:contextualSpacing/>
    </w:pPr>
  </w:style>
  <w:style w:type="character" w:styleId="aa">
    <w:name w:val="Intense Emphasis"/>
    <w:basedOn w:val="a0"/>
    <w:uiPriority w:val="21"/>
    <w:qFormat/>
    <w:rsid w:val="00B3239C"/>
    <w:rPr>
      <w:i/>
      <w:iCs/>
      <w:color w:val="2F5496" w:themeColor="accent1" w:themeShade="BF"/>
    </w:rPr>
  </w:style>
  <w:style w:type="paragraph" w:styleId="ab">
    <w:name w:val="Intense Quote"/>
    <w:basedOn w:val="a"/>
    <w:next w:val="a"/>
    <w:link w:val="ac"/>
    <w:uiPriority w:val="30"/>
    <w:qFormat/>
    <w:rsid w:val="00B32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39C"/>
    <w:rPr>
      <w:i/>
      <w:iCs/>
      <w:color w:val="2F5496" w:themeColor="accent1" w:themeShade="BF"/>
    </w:rPr>
  </w:style>
  <w:style w:type="character" w:styleId="ad">
    <w:name w:val="Intense Reference"/>
    <w:basedOn w:val="a0"/>
    <w:uiPriority w:val="32"/>
    <w:qFormat/>
    <w:rsid w:val="00B323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