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A2219" w14:textId="77777777" w:rsidR="000D1B9C" w:rsidRDefault="000D1B9C">
      <w:pPr>
        <w:rPr>
          <w:rFonts w:hint="eastAsia"/>
        </w:rPr>
      </w:pPr>
    </w:p>
    <w:p w14:paraId="13572D46" w14:textId="77777777" w:rsidR="000D1B9C" w:rsidRDefault="000D1B9C">
      <w:pPr>
        <w:rPr>
          <w:rFonts w:hint="eastAsia"/>
        </w:rPr>
      </w:pPr>
      <w:r>
        <w:rPr>
          <w:rFonts w:hint="eastAsia"/>
        </w:rPr>
        <w:t>拘的组词和拼音</w:t>
      </w:r>
    </w:p>
    <w:p w14:paraId="033EF142" w14:textId="77777777" w:rsidR="000D1B9C" w:rsidRDefault="000D1B9C">
      <w:pPr>
        <w:rPr>
          <w:rFonts w:hint="eastAsia"/>
        </w:rPr>
      </w:pPr>
      <w:r>
        <w:rPr>
          <w:rFonts w:hint="eastAsia"/>
        </w:rPr>
        <w:t>在汉语学习的过程中，掌握汉字的不同组词及其正确的拼音是提高语言能力的关键步骤之一。今天我们要探讨的是“拘”这个字的组词和它的拼音。</w:t>
      </w:r>
    </w:p>
    <w:p w14:paraId="1FB0AC58" w14:textId="77777777" w:rsidR="000D1B9C" w:rsidRDefault="000D1B9C">
      <w:pPr>
        <w:rPr>
          <w:rFonts w:hint="eastAsia"/>
        </w:rPr>
      </w:pPr>
    </w:p>
    <w:p w14:paraId="71EA1310" w14:textId="77777777" w:rsidR="000D1B9C" w:rsidRDefault="000D1B9C">
      <w:pPr>
        <w:rPr>
          <w:rFonts w:hint="eastAsia"/>
        </w:rPr>
      </w:pPr>
      <w:r>
        <w:rPr>
          <w:rFonts w:hint="eastAsia"/>
        </w:rPr>
        <w:t xml:space="preserve"> </w:t>
      </w:r>
    </w:p>
    <w:p w14:paraId="25D5ECFF" w14:textId="77777777" w:rsidR="000D1B9C" w:rsidRDefault="000D1B9C">
      <w:pPr>
        <w:rPr>
          <w:rFonts w:hint="eastAsia"/>
        </w:rPr>
      </w:pPr>
      <w:r>
        <w:rPr>
          <w:rFonts w:hint="eastAsia"/>
        </w:rPr>
        <w:t>“拘”的基本释义与拼音</w:t>
      </w:r>
    </w:p>
    <w:p w14:paraId="4638F8C8" w14:textId="77777777" w:rsidR="000D1B9C" w:rsidRDefault="000D1B9C">
      <w:pPr>
        <w:rPr>
          <w:rFonts w:hint="eastAsia"/>
        </w:rPr>
      </w:pPr>
      <w:r>
        <w:rPr>
          <w:rFonts w:hint="eastAsia"/>
        </w:rPr>
        <w:t>“拘”读作 jū，在汉语中具有多种含义，主要包括限制、逮捕或拘留等意思。例如，“拘捕”指的是对犯罪嫌疑人进行逮捕；“拘禁”则是指将某人限制在一个特定的地方，不允许其自由行动。“拘”还可以表示一种较为严格的限制状态，如“不拘一格”，这里的意思是指不局限于一种规格或形式。</w:t>
      </w:r>
    </w:p>
    <w:p w14:paraId="0E034371" w14:textId="77777777" w:rsidR="000D1B9C" w:rsidRDefault="000D1B9C">
      <w:pPr>
        <w:rPr>
          <w:rFonts w:hint="eastAsia"/>
        </w:rPr>
      </w:pPr>
    </w:p>
    <w:p w14:paraId="42D78C1E" w14:textId="77777777" w:rsidR="000D1B9C" w:rsidRDefault="000D1B9C">
      <w:pPr>
        <w:rPr>
          <w:rFonts w:hint="eastAsia"/>
        </w:rPr>
      </w:pPr>
      <w:r>
        <w:rPr>
          <w:rFonts w:hint="eastAsia"/>
        </w:rPr>
        <w:t xml:space="preserve"> </w:t>
      </w:r>
    </w:p>
    <w:p w14:paraId="1566E51A" w14:textId="77777777" w:rsidR="000D1B9C" w:rsidRDefault="000D1B9C">
      <w:pPr>
        <w:rPr>
          <w:rFonts w:hint="eastAsia"/>
        </w:rPr>
      </w:pPr>
      <w:r>
        <w:rPr>
          <w:rFonts w:hint="eastAsia"/>
        </w:rPr>
        <w:t>由“拘”组成的词语</w:t>
      </w:r>
    </w:p>
    <w:p w14:paraId="5C637039" w14:textId="77777777" w:rsidR="000D1B9C" w:rsidRDefault="000D1B9C">
      <w:pPr>
        <w:rPr>
          <w:rFonts w:hint="eastAsia"/>
        </w:rPr>
      </w:pPr>
      <w:r>
        <w:rPr>
          <w:rFonts w:hint="eastAsia"/>
        </w:rPr>
        <w:t>“拘束”，读作 jū shù，意为因某种原因而感到不自在或行动受到限制。比如，初到一个新环境时，人们可能会因为不熟悉周围的人和事而感到拘束。“拘泥”，发音为 jū nì，意思是固执于某些规则、格式或想法，不愿做出改变。像我们在处理一些问题时，如果过于拘泥于传统方法，可能就无法找到更为有效的解决方案。</w:t>
      </w:r>
    </w:p>
    <w:p w14:paraId="23B88291" w14:textId="77777777" w:rsidR="000D1B9C" w:rsidRDefault="000D1B9C">
      <w:pPr>
        <w:rPr>
          <w:rFonts w:hint="eastAsia"/>
        </w:rPr>
      </w:pPr>
    </w:p>
    <w:p w14:paraId="56FF97F9" w14:textId="77777777" w:rsidR="000D1B9C" w:rsidRDefault="000D1B9C">
      <w:pPr>
        <w:rPr>
          <w:rFonts w:hint="eastAsia"/>
        </w:rPr>
      </w:pPr>
      <w:r>
        <w:rPr>
          <w:rFonts w:hint="eastAsia"/>
        </w:rPr>
        <w:t xml:space="preserve"> </w:t>
      </w:r>
    </w:p>
    <w:p w14:paraId="1BA164A9" w14:textId="77777777" w:rsidR="000D1B9C" w:rsidRDefault="000D1B9C">
      <w:pPr>
        <w:rPr>
          <w:rFonts w:hint="eastAsia"/>
        </w:rPr>
      </w:pPr>
      <w:r>
        <w:rPr>
          <w:rFonts w:hint="eastAsia"/>
        </w:rPr>
        <w:t>更多相关词汇</w:t>
      </w:r>
    </w:p>
    <w:p w14:paraId="2DAAF1AF" w14:textId="77777777" w:rsidR="000D1B9C" w:rsidRDefault="000D1B9C">
      <w:pPr>
        <w:rPr>
          <w:rFonts w:hint="eastAsia"/>
        </w:rPr>
      </w:pPr>
      <w:r>
        <w:rPr>
          <w:rFonts w:hint="eastAsia"/>
        </w:rPr>
        <w:t>另一个例子是“拘礼”，jū lǐ，指的是过分注重礼仪细节，以至于显得有些僵硬或缺乏自然感。这种态度有时会给人留下不太好的印象，因为它反映出一个人可能过于在意形式上的东西，而不是实质内容。“拘挛”，读音 jū luán，原意是指手指等部位由于疾病等原因导致的弯曲不能伸直的状态，引申为思想或行为上受到束缚，难以展开或施展。</w:t>
      </w:r>
    </w:p>
    <w:p w14:paraId="233674D4" w14:textId="77777777" w:rsidR="000D1B9C" w:rsidRDefault="000D1B9C">
      <w:pPr>
        <w:rPr>
          <w:rFonts w:hint="eastAsia"/>
        </w:rPr>
      </w:pPr>
    </w:p>
    <w:p w14:paraId="7C819CA7" w14:textId="77777777" w:rsidR="000D1B9C" w:rsidRDefault="000D1B9C">
      <w:pPr>
        <w:rPr>
          <w:rFonts w:hint="eastAsia"/>
        </w:rPr>
      </w:pPr>
      <w:r>
        <w:rPr>
          <w:rFonts w:hint="eastAsia"/>
        </w:rPr>
        <w:t xml:space="preserve"> </w:t>
      </w:r>
    </w:p>
    <w:p w14:paraId="735BE08C" w14:textId="77777777" w:rsidR="000D1B9C" w:rsidRDefault="000D1B9C">
      <w:pPr>
        <w:rPr>
          <w:rFonts w:hint="eastAsia"/>
        </w:rPr>
      </w:pPr>
      <w:r>
        <w:rPr>
          <w:rFonts w:hint="eastAsia"/>
        </w:rPr>
        <w:t>最后的总结</w:t>
      </w:r>
    </w:p>
    <w:p w14:paraId="094065BC" w14:textId="77777777" w:rsidR="000D1B9C" w:rsidRDefault="000D1B9C">
      <w:pPr>
        <w:rPr>
          <w:rFonts w:hint="eastAsia"/>
        </w:rPr>
      </w:pPr>
      <w:r>
        <w:rPr>
          <w:rFonts w:hint="eastAsia"/>
        </w:rPr>
        <w:t>通过上述介绍，“拘”字不仅承载了丰富的文化内涵，也展示了汉语词汇的多样性。无论是表达具体的动作如拘捕、拘禁，还是描述抽象的概念如拘泥、拘礼，都体现了这一汉字在不同语境下的灵活运用。了解并掌握这些词汇，对于提升汉语水平以及更深入地理解中国文化都有着不可忽视的作用。</w:t>
      </w:r>
    </w:p>
    <w:p w14:paraId="30F0881D" w14:textId="77777777" w:rsidR="000D1B9C" w:rsidRDefault="000D1B9C">
      <w:pPr>
        <w:rPr>
          <w:rFonts w:hint="eastAsia"/>
        </w:rPr>
      </w:pPr>
    </w:p>
    <w:p w14:paraId="771785E6" w14:textId="77777777" w:rsidR="000D1B9C" w:rsidRDefault="000D1B9C">
      <w:pPr>
        <w:rPr>
          <w:rFonts w:hint="eastAsia"/>
        </w:rPr>
      </w:pPr>
      <w:r>
        <w:rPr>
          <w:rFonts w:hint="eastAsia"/>
        </w:rPr>
        <w:t xml:space="preserve"> </w:t>
      </w:r>
    </w:p>
    <w:p w14:paraId="1D92D0A4" w14:textId="77777777" w:rsidR="000D1B9C" w:rsidRDefault="000D1B9C">
      <w:pPr>
        <w:rPr>
          <w:rFonts w:hint="eastAsia"/>
        </w:rPr>
      </w:pPr>
      <w:r>
        <w:rPr>
          <w:rFonts w:hint="eastAsia"/>
        </w:rPr>
        <w:t>本文是由每日作文网(2345lzwz.com)为大家创作</w:t>
      </w:r>
    </w:p>
    <w:p w14:paraId="40ACF3B2" w14:textId="5C78B3B3" w:rsidR="00D6321D" w:rsidRDefault="00D6321D"/>
    <w:sectPr w:rsidR="00D632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21D"/>
    <w:rsid w:val="000D1B9C"/>
    <w:rsid w:val="00345327"/>
    <w:rsid w:val="00D63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275650-7DAF-4BCD-AC52-D77E94DF8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32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32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32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32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32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32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32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32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32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32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32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32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321D"/>
    <w:rPr>
      <w:rFonts w:cstheme="majorBidi"/>
      <w:color w:val="2F5496" w:themeColor="accent1" w:themeShade="BF"/>
      <w:sz w:val="28"/>
      <w:szCs w:val="28"/>
    </w:rPr>
  </w:style>
  <w:style w:type="character" w:customStyle="1" w:styleId="50">
    <w:name w:val="标题 5 字符"/>
    <w:basedOn w:val="a0"/>
    <w:link w:val="5"/>
    <w:uiPriority w:val="9"/>
    <w:semiHidden/>
    <w:rsid w:val="00D6321D"/>
    <w:rPr>
      <w:rFonts w:cstheme="majorBidi"/>
      <w:color w:val="2F5496" w:themeColor="accent1" w:themeShade="BF"/>
      <w:sz w:val="24"/>
    </w:rPr>
  </w:style>
  <w:style w:type="character" w:customStyle="1" w:styleId="60">
    <w:name w:val="标题 6 字符"/>
    <w:basedOn w:val="a0"/>
    <w:link w:val="6"/>
    <w:uiPriority w:val="9"/>
    <w:semiHidden/>
    <w:rsid w:val="00D6321D"/>
    <w:rPr>
      <w:rFonts w:cstheme="majorBidi"/>
      <w:b/>
      <w:bCs/>
      <w:color w:val="2F5496" w:themeColor="accent1" w:themeShade="BF"/>
    </w:rPr>
  </w:style>
  <w:style w:type="character" w:customStyle="1" w:styleId="70">
    <w:name w:val="标题 7 字符"/>
    <w:basedOn w:val="a0"/>
    <w:link w:val="7"/>
    <w:uiPriority w:val="9"/>
    <w:semiHidden/>
    <w:rsid w:val="00D6321D"/>
    <w:rPr>
      <w:rFonts w:cstheme="majorBidi"/>
      <w:b/>
      <w:bCs/>
      <w:color w:val="595959" w:themeColor="text1" w:themeTint="A6"/>
    </w:rPr>
  </w:style>
  <w:style w:type="character" w:customStyle="1" w:styleId="80">
    <w:name w:val="标题 8 字符"/>
    <w:basedOn w:val="a0"/>
    <w:link w:val="8"/>
    <w:uiPriority w:val="9"/>
    <w:semiHidden/>
    <w:rsid w:val="00D6321D"/>
    <w:rPr>
      <w:rFonts w:cstheme="majorBidi"/>
      <w:color w:val="595959" w:themeColor="text1" w:themeTint="A6"/>
    </w:rPr>
  </w:style>
  <w:style w:type="character" w:customStyle="1" w:styleId="90">
    <w:name w:val="标题 9 字符"/>
    <w:basedOn w:val="a0"/>
    <w:link w:val="9"/>
    <w:uiPriority w:val="9"/>
    <w:semiHidden/>
    <w:rsid w:val="00D6321D"/>
    <w:rPr>
      <w:rFonts w:eastAsiaTheme="majorEastAsia" w:cstheme="majorBidi"/>
      <w:color w:val="595959" w:themeColor="text1" w:themeTint="A6"/>
    </w:rPr>
  </w:style>
  <w:style w:type="paragraph" w:styleId="a3">
    <w:name w:val="Title"/>
    <w:basedOn w:val="a"/>
    <w:next w:val="a"/>
    <w:link w:val="a4"/>
    <w:uiPriority w:val="10"/>
    <w:qFormat/>
    <w:rsid w:val="00D632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32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32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32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321D"/>
    <w:pPr>
      <w:spacing w:before="160"/>
      <w:jc w:val="center"/>
    </w:pPr>
    <w:rPr>
      <w:i/>
      <w:iCs/>
      <w:color w:val="404040" w:themeColor="text1" w:themeTint="BF"/>
    </w:rPr>
  </w:style>
  <w:style w:type="character" w:customStyle="1" w:styleId="a8">
    <w:name w:val="引用 字符"/>
    <w:basedOn w:val="a0"/>
    <w:link w:val="a7"/>
    <w:uiPriority w:val="29"/>
    <w:rsid w:val="00D6321D"/>
    <w:rPr>
      <w:i/>
      <w:iCs/>
      <w:color w:val="404040" w:themeColor="text1" w:themeTint="BF"/>
    </w:rPr>
  </w:style>
  <w:style w:type="paragraph" w:styleId="a9">
    <w:name w:val="List Paragraph"/>
    <w:basedOn w:val="a"/>
    <w:uiPriority w:val="34"/>
    <w:qFormat/>
    <w:rsid w:val="00D6321D"/>
    <w:pPr>
      <w:ind w:left="720"/>
      <w:contextualSpacing/>
    </w:pPr>
  </w:style>
  <w:style w:type="character" w:styleId="aa">
    <w:name w:val="Intense Emphasis"/>
    <w:basedOn w:val="a0"/>
    <w:uiPriority w:val="21"/>
    <w:qFormat/>
    <w:rsid w:val="00D6321D"/>
    <w:rPr>
      <w:i/>
      <w:iCs/>
      <w:color w:val="2F5496" w:themeColor="accent1" w:themeShade="BF"/>
    </w:rPr>
  </w:style>
  <w:style w:type="paragraph" w:styleId="ab">
    <w:name w:val="Intense Quote"/>
    <w:basedOn w:val="a"/>
    <w:next w:val="a"/>
    <w:link w:val="ac"/>
    <w:uiPriority w:val="30"/>
    <w:qFormat/>
    <w:rsid w:val="00D632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321D"/>
    <w:rPr>
      <w:i/>
      <w:iCs/>
      <w:color w:val="2F5496" w:themeColor="accent1" w:themeShade="BF"/>
    </w:rPr>
  </w:style>
  <w:style w:type="character" w:styleId="ad">
    <w:name w:val="Intense Reference"/>
    <w:basedOn w:val="a0"/>
    <w:uiPriority w:val="32"/>
    <w:qFormat/>
    <w:rsid w:val="00D632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2025-05-20T09:19:00Z</dcterms:created>
  <dcterms:modified xsi:type="dcterms:W3CDTF">2025-05-20T09:19:00Z</dcterms:modified>
</cp:coreProperties>
</file>