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2F822" w14:textId="77777777" w:rsidR="005B33AB" w:rsidRDefault="005B33AB">
      <w:pPr>
        <w:rPr>
          <w:rFonts w:hint="eastAsia"/>
        </w:rPr>
      </w:pPr>
      <w:r>
        <w:rPr>
          <w:rFonts w:hint="eastAsia"/>
        </w:rPr>
        <w:t>孑然一身的拼音怎么写</w:t>
      </w:r>
    </w:p>
    <w:p w14:paraId="2A3AA726" w14:textId="77777777" w:rsidR="005B33AB" w:rsidRDefault="005B33AB">
      <w:pPr>
        <w:rPr>
          <w:rFonts w:hint="eastAsia"/>
        </w:rPr>
      </w:pPr>
      <w:r>
        <w:rPr>
          <w:rFonts w:hint="eastAsia"/>
        </w:rPr>
        <w:t>在汉语中，“孑然一身”是一个成语，用来形容一个人孤独无依的状态。这个词语不仅富有文学色彩，在日常交流中也经常被使用来表达个人的独立或是孤单的感受。“孑然一身”的正确拼音应当是：“jié rán yī shēn”。接下来，我们将深入探讨这一成语的来源、含义以及它在不同语境下的用法。</w:t>
      </w:r>
    </w:p>
    <w:p w14:paraId="3FB9AB2A" w14:textId="77777777" w:rsidR="005B33AB" w:rsidRDefault="005B33AB">
      <w:pPr>
        <w:rPr>
          <w:rFonts w:hint="eastAsia"/>
        </w:rPr>
      </w:pPr>
    </w:p>
    <w:p w14:paraId="7B217263" w14:textId="77777777" w:rsidR="005B33AB" w:rsidRDefault="005B33AB">
      <w:pPr>
        <w:rPr>
          <w:rFonts w:hint="eastAsia"/>
        </w:rPr>
      </w:pPr>
      <w:r>
        <w:rPr>
          <w:rFonts w:hint="eastAsia"/>
        </w:rPr>
        <w:t xml:space="preserve"> </w:t>
      </w:r>
    </w:p>
    <w:p w14:paraId="00D994F6" w14:textId="77777777" w:rsidR="005B33AB" w:rsidRDefault="005B33AB">
      <w:pPr>
        <w:rPr>
          <w:rFonts w:hint="eastAsia"/>
        </w:rPr>
      </w:pPr>
      <w:r>
        <w:rPr>
          <w:rFonts w:hint="eastAsia"/>
        </w:rPr>
        <w:t>“孑”的读音与字义</w:t>
      </w:r>
    </w:p>
    <w:p w14:paraId="5FA1F049" w14:textId="77777777" w:rsidR="005B33AB" w:rsidRDefault="005B33AB">
      <w:pPr>
        <w:rPr>
          <w:rFonts w:hint="eastAsia"/>
        </w:rPr>
      </w:pPr>
      <w:r>
        <w:rPr>
          <w:rFonts w:hint="eastAsia"/>
        </w:rPr>
        <w:t>“孑”字的拼音为“jié”，这是一个较为少见的汉字，其本意是指没有兄弟姐妹的独生子，或者更广泛地说，指的是单独、孤立的状态。在古代文献中，“孑”也可以表示微小的意思，如《诗经》中的“孑孑干旄”，这里描述的是旗帜随风轻轻飘动的样子，给人一种渺小而孤独的印象。</w:t>
      </w:r>
    </w:p>
    <w:p w14:paraId="3146B39E" w14:textId="77777777" w:rsidR="005B33AB" w:rsidRDefault="005B33AB">
      <w:pPr>
        <w:rPr>
          <w:rFonts w:hint="eastAsia"/>
        </w:rPr>
      </w:pPr>
    </w:p>
    <w:p w14:paraId="520EB757" w14:textId="77777777" w:rsidR="005B33AB" w:rsidRDefault="005B33AB">
      <w:pPr>
        <w:rPr>
          <w:rFonts w:hint="eastAsia"/>
        </w:rPr>
      </w:pPr>
      <w:r>
        <w:rPr>
          <w:rFonts w:hint="eastAsia"/>
        </w:rPr>
        <w:t xml:space="preserve"> </w:t>
      </w:r>
    </w:p>
    <w:p w14:paraId="2207D722" w14:textId="77777777" w:rsidR="005B33AB" w:rsidRDefault="005B33AB">
      <w:pPr>
        <w:rPr>
          <w:rFonts w:hint="eastAsia"/>
        </w:rPr>
      </w:pPr>
      <w:r>
        <w:rPr>
          <w:rFonts w:hint="eastAsia"/>
        </w:rPr>
        <w:t>“然”的读音与作用</w:t>
      </w:r>
    </w:p>
    <w:p w14:paraId="038D97D1" w14:textId="77777777" w:rsidR="005B33AB" w:rsidRDefault="005B33AB">
      <w:pPr>
        <w:rPr>
          <w:rFonts w:hint="eastAsia"/>
        </w:rPr>
      </w:pPr>
      <w:r>
        <w:rPr>
          <w:rFonts w:hint="eastAsia"/>
        </w:rPr>
        <w:t>“然”字的拼音为“rán”，它是汉语中非常常见的一个字，通常作为词缀使用，可以表示状态或程度，类似于英语中的“-ly”。在这个成语里，“然”加强了“孑”的意思，使得“孑然”一词更加形象地描绘出一种绝对的、无可争议的孤独感。</w:t>
      </w:r>
    </w:p>
    <w:p w14:paraId="7CD81419" w14:textId="77777777" w:rsidR="005B33AB" w:rsidRDefault="005B33AB">
      <w:pPr>
        <w:rPr>
          <w:rFonts w:hint="eastAsia"/>
        </w:rPr>
      </w:pPr>
    </w:p>
    <w:p w14:paraId="63AE07F4" w14:textId="77777777" w:rsidR="005B33AB" w:rsidRDefault="005B33AB">
      <w:pPr>
        <w:rPr>
          <w:rFonts w:hint="eastAsia"/>
        </w:rPr>
      </w:pPr>
      <w:r>
        <w:rPr>
          <w:rFonts w:hint="eastAsia"/>
        </w:rPr>
        <w:t xml:space="preserve"> </w:t>
      </w:r>
    </w:p>
    <w:p w14:paraId="4C6EC0E5" w14:textId="77777777" w:rsidR="005B33AB" w:rsidRDefault="005B33AB">
      <w:pPr>
        <w:rPr>
          <w:rFonts w:hint="eastAsia"/>
        </w:rPr>
      </w:pPr>
      <w:r>
        <w:rPr>
          <w:rFonts w:hint="eastAsia"/>
        </w:rPr>
        <w:t>“一身”的读音及其扩展意义</w:t>
      </w:r>
    </w:p>
    <w:p w14:paraId="21575EBC" w14:textId="77777777" w:rsidR="005B33AB" w:rsidRDefault="005B33AB">
      <w:pPr>
        <w:rPr>
          <w:rFonts w:hint="eastAsia"/>
        </w:rPr>
      </w:pPr>
      <w:r>
        <w:rPr>
          <w:rFonts w:hint="eastAsia"/>
        </w:rPr>
        <w:t>“一身”的拼音是“yī shēn”，直译为“一个身体”，但在这里它不仅仅指代物理上的个体，还隐含着精神上和情感上的独自一人。在中国传统文化中，“身”往往超越了肉体的概念，涵盖了个人的社会角色和身份地位。因此，“一身”不仅仅是说某人独自生活，还意味着这个人可能缺乏家庭支持、朋友陪伴，甚至社会网络。</w:t>
      </w:r>
    </w:p>
    <w:p w14:paraId="5ED96F07" w14:textId="77777777" w:rsidR="005B33AB" w:rsidRDefault="005B33AB">
      <w:pPr>
        <w:rPr>
          <w:rFonts w:hint="eastAsia"/>
        </w:rPr>
      </w:pPr>
    </w:p>
    <w:p w14:paraId="52613A78" w14:textId="77777777" w:rsidR="005B33AB" w:rsidRDefault="005B33AB">
      <w:pPr>
        <w:rPr>
          <w:rFonts w:hint="eastAsia"/>
        </w:rPr>
      </w:pPr>
      <w:r>
        <w:rPr>
          <w:rFonts w:hint="eastAsia"/>
        </w:rPr>
        <w:t xml:space="preserve"> </w:t>
      </w:r>
    </w:p>
    <w:p w14:paraId="4479461C" w14:textId="77777777" w:rsidR="005B33AB" w:rsidRDefault="005B33AB">
      <w:pPr>
        <w:rPr>
          <w:rFonts w:hint="eastAsia"/>
        </w:rPr>
      </w:pPr>
      <w:r>
        <w:rPr>
          <w:rFonts w:hint="eastAsia"/>
        </w:rPr>
        <w:t>成语的整体解读</w:t>
      </w:r>
    </w:p>
    <w:p w14:paraId="7D571D7C" w14:textId="77777777" w:rsidR="005B33AB" w:rsidRDefault="005B33AB">
      <w:pPr>
        <w:rPr>
          <w:rFonts w:hint="eastAsia"/>
        </w:rPr>
      </w:pPr>
      <w:r>
        <w:rPr>
          <w:rFonts w:hint="eastAsia"/>
        </w:rPr>
        <w:t>“孑然一身”的完整拼音为“jié rán yī shēn”。这个成语生动地描绘了一个完全独立、没有任何依靠的人物形象。它可以用于描述那些在生活中面对挑战时必须自力更生的人们；也可以用来表达对于某些选择导致自己处于孤立境地的理解。无论是在文学作品</w:t>
      </w:r>
      <w:r>
        <w:rPr>
          <w:rFonts w:hint="eastAsia"/>
        </w:rPr>
        <w:lastRenderedPageBreak/>
        <w:t>还是现实生活中，“孑然一身”都传递了一种深刻而又复杂的情感体验。</w:t>
      </w:r>
    </w:p>
    <w:p w14:paraId="000F6AEF" w14:textId="77777777" w:rsidR="005B33AB" w:rsidRDefault="005B33AB">
      <w:pPr>
        <w:rPr>
          <w:rFonts w:hint="eastAsia"/>
        </w:rPr>
      </w:pPr>
    </w:p>
    <w:p w14:paraId="34D190F2" w14:textId="77777777" w:rsidR="005B33AB" w:rsidRDefault="005B33AB">
      <w:pPr>
        <w:rPr>
          <w:rFonts w:hint="eastAsia"/>
        </w:rPr>
      </w:pPr>
      <w:r>
        <w:rPr>
          <w:rFonts w:hint="eastAsia"/>
        </w:rPr>
        <w:t xml:space="preserve"> </w:t>
      </w:r>
    </w:p>
    <w:p w14:paraId="6529824B" w14:textId="77777777" w:rsidR="005B33AB" w:rsidRDefault="005B33AB">
      <w:pPr>
        <w:rPr>
          <w:rFonts w:hint="eastAsia"/>
        </w:rPr>
      </w:pPr>
      <w:r>
        <w:rPr>
          <w:rFonts w:hint="eastAsia"/>
        </w:rPr>
        <w:t>实际应用中的例子</w:t>
      </w:r>
    </w:p>
    <w:p w14:paraId="24DDB06D" w14:textId="77777777" w:rsidR="005B33AB" w:rsidRDefault="005B33AB">
      <w:pPr>
        <w:rPr>
          <w:rFonts w:hint="eastAsia"/>
        </w:rPr>
      </w:pPr>
      <w:r>
        <w:rPr>
          <w:rFonts w:hint="eastAsia"/>
        </w:rPr>
        <w:t>在现代汉语中，“孑然一身”常常出现在小说、散文以及新闻报道等文本类型之中。例如，在一部描写城市流浪者的短篇小说里，作者可能会这样写道：“尽管城市繁华喧嚣，他却总是孑然一身，仿佛周围的一切都与他无关。”这样的句子不仅传达了主人公的生活状况，同时也触动了读者内心深处对于孤独的理解和共鸣。</w:t>
      </w:r>
    </w:p>
    <w:p w14:paraId="337AC259" w14:textId="77777777" w:rsidR="005B33AB" w:rsidRDefault="005B33AB">
      <w:pPr>
        <w:rPr>
          <w:rFonts w:hint="eastAsia"/>
        </w:rPr>
      </w:pPr>
    </w:p>
    <w:p w14:paraId="1FA9BECC" w14:textId="77777777" w:rsidR="005B33AB" w:rsidRDefault="005B33AB">
      <w:pPr>
        <w:rPr>
          <w:rFonts w:hint="eastAsia"/>
        </w:rPr>
      </w:pPr>
      <w:r>
        <w:rPr>
          <w:rFonts w:hint="eastAsia"/>
        </w:rPr>
        <w:t xml:space="preserve"> </w:t>
      </w:r>
    </w:p>
    <w:p w14:paraId="5ABE9073" w14:textId="77777777" w:rsidR="005B33AB" w:rsidRDefault="005B33AB">
      <w:pPr>
        <w:rPr>
          <w:rFonts w:hint="eastAsia"/>
        </w:rPr>
      </w:pPr>
      <w:r>
        <w:rPr>
          <w:rFonts w:hint="eastAsia"/>
        </w:rPr>
        <w:t>最后的总结</w:t>
      </w:r>
    </w:p>
    <w:p w14:paraId="22524FAF" w14:textId="77777777" w:rsidR="005B33AB" w:rsidRDefault="005B33AB">
      <w:pPr>
        <w:rPr>
          <w:rFonts w:hint="eastAsia"/>
        </w:rPr>
      </w:pPr>
      <w:r>
        <w:rPr>
          <w:rFonts w:hint="eastAsia"/>
        </w:rPr>
        <w:t>通过了解“孑然一身”的拼音及背后的文化含义，我们能够更好地欣赏中文语言的魅力，并且更加准确地运用这一成语来表达丰富多样的情感和思想。无论是书写文章还是日常对话，掌握正确的拼音和恰当的使用方法都能够帮助我们更加精准地传递信息，增强沟通效果。</w:t>
      </w:r>
    </w:p>
    <w:p w14:paraId="6BE01004" w14:textId="77777777" w:rsidR="005B33AB" w:rsidRDefault="005B33AB">
      <w:pPr>
        <w:rPr>
          <w:rFonts w:hint="eastAsia"/>
        </w:rPr>
      </w:pPr>
    </w:p>
    <w:p w14:paraId="7F8F661F" w14:textId="77777777" w:rsidR="005B33AB" w:rsidRDefault="005B33AB">
      <w:pPr>
        <w:rPr>
          <w:rFonts w:hint="eastAsia"/>
        </w:rPr>
      </w:pPr>
      <w:r>
        <w:rPr>
          <w:rFonts w:hint="eastAsia"/>
        </w:rPr>
        <w:t>本文是由每日作文网(2345lzwz.com)为大家创作</w:t>
      </w:r>
    </w:p>
    <w:p w14:paraId="69B365F8" w14:textId="0DD355CE" w:rsidR="00BB5FC6" w:rsidRDefault="00BB5FC6"/>
    <w:sectPr w:rsidR="00BB5F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FC6"/>
    <w:rsid w:val="005B33AB"/>
    <w:rsid w:val="00925FE3"/>
    <w:rsid w:val="00BB5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0A30A1-9B1D-48E0-8496-45BB2CB19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5F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5F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5F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5F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5F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5F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5F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5F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5F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5F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5F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5F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5FC6"/>
    <w:rPr>
      <w:rFonts w:cstheme="majorBidi"/>
      <w:color w:val="2F5496" w:themeColor="accent1" w:themeShade="BF"/>
      <w:sz w:val="28"/>
      <w:szCs w:val="28"/>
    </w:rPr>
  </w:style>
  <w:style w:type="character" w:customStyle="1" w:styleId="50">
    <w:name w:val="标题 5 字符"/>
    <w:basedOn w:val="a0"/>
    <w:link w:val="5"/>
    <w:uiPriority w:val="9"/>
    <w:semiHidden/>
    <w:rsid w:val="00BB5FC6"/>
    <w:rPr>
      <w:rFonts w:cstheme="majorBidi"/>
      <w:color w:val="2F5496" w:themeColor="accent1" w:themeShade="BF"/>
      <w:sz w:val="24"/>
    </w:rPr>
  </w:style>
  <w:style w:type="character" w:customStyle="1" w:styleId="60">
    <w:name w:val="标题 6 字符"/>
    <w:basedOn w:val="a0"/>
    <w:link w:val="6"/>
    <w:uiPriority w:val="9"/>
    <w:semiHidden/>
    <w:rsid w:val="00BB5FC6"/>
    <w:rPr>
      <w:rFonts w:cstheme="majorBidi"/>
      <w:b/>
      <w:bCs/>
      <w:color w:val="2F5496" w:themeColor="accent1" w:themeShade="BF"/>
    </w:rPr>
  </w:style>
  <w:style w:type="character" w:customStyle="1" w:styleId="70">
    <w:name w:val="标题 7 字符"/>
    <w:basedOn w:val="a0"/>
    <w:link w:val="7"/>
    <w:uiPriority w:val="9"/>
    <w:semiHidden/>
    <w:rsid w:val="00BB5FC6"/>
    <w:rPr>
      <w:rFonts w:cstheme="majorBidi"/>
      <w:b/>
      <w:bCs/>
      <w:color w:val="595959" w:themeColor="text1" w:themeTint="A6"/>
    </w:rPr>
  </w:style>
  <w:style w:type="character" w:customStyle="1" w:styleId="80">
    <w:name w:val="标题 8 字符"/>
    <w:basedOn w:val="a0"/>
    <w:link w:val="8"/>
    <w:uiPriority w:val="9"/>
    <w:semiHidden/>
    <w:rsid w:val="00BB5FC6"/>
    <w:rPr>
      <w:rFonts w:cstheme="majorBidi"/>
      <w:color w:val="595959" w:themeColor="text1" w:themeTint="A6"/>
    </w:rPr>
  </w:style>
  <w:style w:type="character" w:customStyle="1" w:styleId="90">
    <w:name w:val="标题 9 字符"/>
    <w:basedOn w:val="a0"/>
    <w:link w:val="9"/>
    <w:uiPriority w:val="9"/>
    <w:semiHidden/>
    <w:rsid w:val="00BB5FC6"/>
    <w:rPr>
      <w:rFonts w:eastAsiaTheme="majorEastAsia" w:cstheme="majorBidi"/>
      <w:color w:val="595959" w:themeColor="text1" w:themeTint="A6"/>
    </w:rPr>
  </w:style>
  <w:style w:type="paragraph" w:styleId="a3">
    <w:name w:val="Title"/>
    <w:basedOn w:val="a"/>
    <w:next w:val="a"/>
    <w:link w:val="a4"/>
    <w:uiPriority w:val="10"/>
    <w:qFormat/>
    <w:rsid w:val="00BB5F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5F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5F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5F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5FC6"/>
    <w:pPr>
      <w:spacing w:before="160"/>
      <w:jc w:val="center"/>
    </w:pPr>
    <w:rPr>
      <w:i/>
      <w:iCs/>
      <w:color w:val="404040" w:themeColor="text1" w:themeTint="BF"/>
    </w:rPr>
  </w:style>
  <w:style w:type="character" w:customStyle="1" w:styleId="a8">
    <w:name w:val="引用 字符"/>
    <w:basedOn w:val="a0"/>
    <w:link w:val="a7"/>
    <w:uiPriority w:val="29"/>
    <w:rsid w:val="00BB5FC6"/>
    <w:rPr>
      <w:i/>
      <w:iCs/>
      <w:color w:val="404040" w:themeColor="text1" w:themeTint="BF"/>
    </w:rPr>
  </w:style>
  <w:style w:type="paragraph" w:styleId="a9">
    <w:name w:val="List Paragraph"/>
    <w:basedOn w:val="a"/>
    <w:uiPriority w:val="34"/>
    <w:qFormat/>
    <w:rsid w:val="00BB5FC6"/>
    <w:pPr>
      <w:ind w:left="720"/>
      <w:contextualSpacing/>
    </w:pPr>
  </w:style>
  <w:style w:type="character" w:styleId="aa">
    <w:name w:val="Intense Emphasis"/>
    <w:basedOn w:val="a0"/>
    <w:uiPriority w:val="21"/>
    <w:qFormat/>
    <w:rsid w:val="00BB5FC6"/>
    <w:rPr>
      <w:i/>
      <w:iCs/>
      <w:color w:val="2F5496" w:themeColor="accent1" w:themeShade="BF"/>
    </w:rPr>
  </w:style>
  <w:style w:type="paragraph" w:styleId="ab">
    <w:name w:val="Intense Quote"/>
    <w:basedOn w:val="a"/>
    <w:next w:val="a"/>
    <w:link w:val="ac"/>
    <w:uiPriority w:val="30"/>
    <w:qFormat/>
    <w:rsid w:val="00BB5F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5FC6"/>
    <w:rPr>
      <w:i/>
      <w:iCs/>
      <w:color w:val="2F5496" w:themeColor="accent1" w:themeShade="BF"/>
    </w:rPr>
  </w:style>
  <w:style w:type="character" w:styleId="ad">
    <w:name w:val="Intense Reference"/>
    <w:basedOn w:val="a0"/>
    <w:uiPriority w:val="32"/>
    <w:qFormat/>
    <w:rsid w:val="00BB5F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2025-05-21T01:48:00Z</dcterms:created>
  <dcterms:modified xsi:type="dcterms:W3CDTF">2025-05-21T01:48:00Z</dcterms:modified>
</cp:coreProperties>
</file>