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BA73" w14:textId="77777777" w:rsidR="00F2648E" w:rsidRDefault="00F2648E">
      <w:pPr>
        <w:rPr>
          <w:rFonts w:hint="eastAsia"/>
        </w:rPr>
      </w:pPr>
      <w:r>
        <w:rPr>
          <w:rFonts w:hint="eastAsia"/>
        </w:rPr>
        <w:t>JiangXian的拼音</w:t>
      </w:r>
    </w:p>
    <w:p w14:paraId="1D59529C" w14:textId="77777777" w:rsidR="00F2648E" w:rsidRDefault="00F2648E">
      <w:pPr>
        <w:rPr>
          <w:rFonts w:hint="eastAsia"/>
        </w:rPr>
      </w:pPr>
      <w:r>
        <w:rPr>
          <w:rFonts w:hint="eastAsia"/>
        </w:rPr>
        <w:t>在汉语拼音中，“奖衔”对应的拼音是“Jiǎng Xián”。为了满足您的要求，我将以“JiangXian”的形式作为标题，并围绕这个主题进行创作。值得注意的是，在实际的汉语拼音使用中，我们会在两个字之间加上空格，即“Jiǎng Xián”，以确保符合标准的拼音书写规范。</w:t>
      </w:r>
    </w:p>
    <w:p w14:paraId="0063405B" w14:textId="77777777" w:rsidR="00F2648E" w:rsidRDefault="00F2648E">
      <w:pPr>
        <w:rPr>
          <w:rFonts w:hint="eastAsia"/>
        </w:rPr>
      </w:pPr>
    </w:p>
    <w:p w14:paraId="2FA6E2D3" w14:textId="77777777" w:rsidR="00F2648E" w:rsidRDefault="00F2648E">
      <w:pPr>
        <w:rPr>
          <w:rFonts w:hint="eastAsia"/>
        </w:rPr>
      </w:pPr>
      <w:r>
        <w:rPr>
          <w:rFonts w:hint="eastAsia"/>
        </w:rPr>
        <w:t xml:space="preserve"> </w:t>
      </w:r>
    </w:p>
    <w:p w14:paraId="4FEA899A" w14:textId="77777777" w:rsidR="00F2648E" w:rsidRDefault="00F2648E">
      <w:pPr>
        <w:rPr>
          <w:rFonts w:hint="eastAsia"/>
        </w:rPr>
      </w:pPr>
      <w:r>
        <w:rPr>
          <w:rFonts w:hint="eastAsia"/>
        </w:rPr>
        <w:t>荣誉与象征：JiangXian背后的故事</w:t>
      </w:r>
    </w:p>
    <w:p w14:paraId="2B458508" w14:textId="77777777" w:rsidR="00F2648E" w:rsidRDefault="00F2648E">
      <w:pPr>
        <w:rPr>
          <w:rFonts w:hint="eastAsia"/>
        </w:rPr>
      </w:pPr>
      <w:r>
        <w:rPr>
          <w:rFonts w:hint="eastAsia"/>
        </w:rPr>
        <w:t>当我们提到JiangXian时，实际上是在谈论一种在中国军队和某些官方组织中存在的特殊荣誉称号或职位等级。奖衔不仅仅是一个简单的称谓，它代表着个人在其职业生涯中所取得的杰出成就和贡献。每一个被授予奖衔的人都是经过了严格的考核和长时间的服务，才获得了这一崇高的认可。对于那些致力于国防事业的人来说，得到这样的奖励不仅是对他们过去努力的认可，也是对未来工作的激励。</w:t>
      </w:r>
    </w:p>
    <w:p w14:paraId="09E3FBD1" w14:textId="77777777" w:rsidR="00F2648E" w:rsidRDefault="00F2648E">
      <w:pPr>
        <w:rPr>
          <w:rFonts w:hint="eastAsia"/>
        </w:rPr>
      </w:pPr>
    </w:p>
    <w:p w14:paraId="5C4C8368" w14:textId="77777777" w:rsidR="00F2648E" w:rsidRDefault="00F2648E">
      <w:pPr>
        <w:rPr>
          <w:rFonts w:hint="eastAsia"/>
        </w:rPr>
      </w:pPr>
      <w:r>
        <w:rPr>
          <w:rFonts w:hint="eastAsia"/>
        </w:rPr>
        <w:t xml:space="preserve"> </w:t>
      </w:r>
    </w:p>
    <w:p w14:paraId="6223CC3F" w14:textId="77777777" w:rsidR="00F2648E" w:rsidRDefault="00F2648E">
      <w:pPr>
        <w:rPr>
          <w:rFonts w:hint="eastAsia"/>
        </w:rPr>
      </w:pPr>
      <w:r>
        <w:rPr>
          <w:rFonts w:hint="eastAsia"/>
        </w:rPr>
        <w:t>JiangXian的历史演变与发展</w:t>
      </w:r>
    </w:p>
    <w:p w14:paraId="52830234" w14:textId="77777777" w:rsidR="00F2648E" w:rsidRDefault="00F2648E">
      <w:pPr>
        <w:rPr>
          <w:rFonts w:hint="eastAsia"/>
        </w:rPr>
      </w:pPr>
      <w:r>
        <w:rPr>
          <w:rFonts w:hint="eastAsia"/>
        </w:rPr>
        <w:t>随着时间的推移，JiangXian的概念也在不断发展和完善。从古代开始，中国就有对有功之臣给予封赏的传统，而到了现代，这种传统转化为了更加系统化的奖衔制度。早期的奖衔可能更侧重于军事上的胜利和个人勇敢的表现，但随着社会的进步，今天的奖衔已经涵盖了更多的方面，包括科研成果、教育贡献以及公共服务等。这反映了社会价值观的变化，也体现了国家对于多元化人才的重视。</w:t>
      </w:r>
    </w:p>
    <w:p w14:paraId="00CD03D1" w14:textId="77777777" w:rsidR="00F2648E" w:rsidRDefault="00F2648E">
      <w:pPr>
        <w:rPr>
          <w:rFonts w:hint="eastAsia"/>
        </w:rPr>
      </w:pPr>
    </w:p>
    <w:p w14:paraId="3CDB2385" w14:textId="77777777" w:rsidR="00F2648E" w:rsidRDefault="00F2648E">
      <w:pPr>
        <w:rPr>
          <w:rFonts w:hint="eastAsia"/>
        </w:rPr>
      </w:pPr>
      <w:r>
        <w:rPr>
          <w:rFonts w:hint="eastAsia"/>
        </w:rPr>
        <w:t xml:space="preserve"> </w:t>
      </w:r>
    </w:p>
    <w:p w14:paraId="03823CD5" w14:textId="77777777" w:rsidR="00F2648E" w:rsidRDefault="00F2648E">
      <w:pPr>
        <w:rPr>
          <w:rFonts w:hint="eastAsia"/>
        </w:rPr>
      </w:pPr>
      <w:r>
        <w:rPr>
          <w:rFonts w:hint="eastAsia"/>
        </w:rPr>
        <w:t>获得JiangXian的标准与程序</w:t>
      </w:r>
    </w:p>
    <w:p w14:paraId="47B72A76" w14:textId="77777777" w:rsidR="00F2648E" w:rsidRDefault="00F2648E">
      <w:pPr>
        <w:rPr>
          <w:rFonts w:hint="eastAsia"/>
        </w:rPr>
      </w:pPr>
      <w:r>
        <w:rPr>
          <w:rFonts w:hint="eastAsia"/>
        </w:rPr>
        <w:t>要获得一个JiangXian并不是一件容易的事情。通常情况下，候选人需要在自己的专业领域内展现出卓越的能力，并且为国家或者集体做出过重大贡献。评审过程非常严格，会涉及到多个部门的联合评估，确保最终的结果公平公正。一些特殊的奖项还设有年限限制，只有在特定时间段内达到一定条件的人才有资格参评。整个流程旨在选出最优秀的人选，以此来表彰他们的辛勤付出和杰出表现。</w:t>
      </w:r>
    </w:p>
    <w:p w14:paraId="5AD443D9" w14:textId="77777777" w:rsidR="00F2648E" w:rsidRDefault="00F2648E">
      <w:pPr>
        <w:rPr>
          <w:rFonts w:hint="eastAsia"/>
        </w:rPr>
      </w:pPr>
    </w:p>
    <w:p w14:paraId="3D55CF62" w14:textId="77777777" w:rsidR="00F2648E" w:rsidRDefault="00F2648E">
      <w:pPr>
        <w:rPr>
          <w:rFonts w:hint="eastAsia"/>
        </w:rPr>
      </w:pPr>
      <w:r>
        <w:rPr>
          <w:rFonts w:hint="eastAsia"/>
        </w:rPr>
        <w:t xml:space="preserve"> </w:t>
      </w:r>
    </w:p>
    <w:p w14:paraId="3B9B904E" w14:textId="77777777" w:rsidR="00F2648E" w:rsidRDefault="00F2648E">
      <w:pPr>
        <w:rPr>
          <w:rFonts w:hint="eastAsia"/>
        </w:rPr>
      </w:pPr>
      <w:r>
        <w:rPr>
          <w:rFonts w:hint="eastAsia"/>
        </w:rPr>
        <w:t>JiangXian的文化意义和社会影响</w:t>
      </w:r>
    </w:p>
    <w:p w14:paraId="2ED3B7AD" w14:textId="77777777" w:rsidR="00F2648E" w:rsidRDefault="00F2648E">
      <w:pPr>
        <w:rPr>
          <w:rFonts w:hint="eastAsia"/>
        </w:rPr>
      </w:pPr>
      <w:r>
        <w:rPr>
          <w:rFonts w:hint="eastAsia"/>
        </w:rPr>
        <w:t>除了作为一种个人荣誉外，JiangXian还在中国社会文化中扮演着重要角色。它是连接过去与现在的桥梁，承载着历史的记忆和民族的精神。每当人们听到某个名字后面跟着“将军”、“院士”或者其他类似的称号时，都会自然而然地联想到这个人身上所具备的责任感和使命感。这些称号不仅增加了获奖者的个人魅力，也为整个社会树立了良好的榜样。通过宣传和弘扬这些正面的形象，可以激发更多年轻人追求梦想的动力，为建设更好的未来贡献力量。</w:t>
      </w:r>
    </w:p>
    <w:p w14:paraId="517BB6B3" w14:textId="77777777" w:rsidR="00F2648E" w:rsidRDefault="00F2648E">
      <w:pPr>
        <w:rPr>
          <w:rFonts w:hint="eastAsia"/>
        </w:rPr>
      </w:pPr>
    </w:p>
    <w:p w14:paraId="7748E52D" w14:textId="77777777" w:rsidR="00F2648E" w:rsidRDefault="00F2648E">
      <w:pPr>
        <w:rPr>
          <w:rFonts w:hint="eastAsia"/>
        </w:rPr>
      </w:pPr>
      <w:r>
        <w:rPr>
          <w:rFonts w:hint="eastAsia"/>
        </w:rPr>
        <w:t xml:space="preserve"> </w:t>
      </w:r>
    </w:p>
    <w:p w14:paraId="34530005" w14:textId="77777777" w:rsidR="00F2648E" w:rsidRDefault="00F2648E">
      <w:pPr>
        <w:rPr>
          <w:rFonts w:hint="eastAsia"/>
        </w:rPr>
      </w:pPr>
      <w:r>
        <w:rPr>
          <w:rFonts w:hint="eastAsia"/>
        </w:rPr>
        <w:t>最后的总结：展望JiangXian的美好未来</w:t>
      </w:r>
    </w:p>
    <w:p w14:paraId="4E189F10" w14:textId="77777777" w:rsidR="00F2648E" w:rsidRDefault="00F2648E">
      <w:pPr>
        <w:rPr>
          <w:rFonts w:hint="eastAsia"/>
        </w:rPr>
      </w:pPr>
      <w:r>
        <w:rPr>
          <w:rFonts w:hint="eastAsia"/>
        </w:rPr>
        <w:t>JiangXian不仅仅是一个简单的头衔，它是中国传统文化的一部分，是现代社会价值观念的具体体现，更是无数人心目中的崇高理想。随着时代的变迁，相信JiangXian将会继续发展并适应新的挑战，成为推动社会发展进步的重要力量之一。让我们共同期待，在未来的日子里，会有越来越多的人因为自己的不懈努力而荣获这份珍贵的荣誉。</w:t>
      </w:r>
    </w:p>
    <w:p w14:paraId="52E130EB" w14:textId="77777777" w:rsidR="00F2648E" w:rsidRDefault="00F2648E">
      <w:pPr>
        <w:rPr>
          <w:rFonts w:hint="eastAsia"/>
        </w:rPr>
      </w:pPr>
    </w:p>
    <w:p w14:paraId="40333318" w14:textId="77777777" w:rsidR="00F2648E" w:rsidRDefault="00F2648E">
      <w:pPr>
        <w:rPr>
          <w:rFonts w:hint="eastAsia"/>
        </w:rPr>
      </w:pPr>
      <w:r>
        <w:rPr>
          <w:rFonts w:hint="eastAsia"/>
        </w:rPr>
        <w:t>本文是由每日作文网(2345lzwz.com)为大家创作</w:t>
      </w:r>
    </w:p>
    <w:p w14:paraId="6B977F15" w14:textId="241E79CB" w:rsidR="00DC2040" w:rsidRDefault="00DC2040"/>
    <w:sectPr w:rsidR="00DC2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40"/>
    <w:rsid w:val="00925FE3"/>
    <w:rsid w:val="00DC2040"/>
    <w:rsid w:val="00F2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2F38AA-DAA9-420D-AC1C-4DB84CF3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0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0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0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0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0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0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0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0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0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0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0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0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040"/>
    <w:rPr>
      <w:rFonts w:cstheme="majorBidi"/>
      <w:color w:val="2F5496" w:themeColor="accent1" w:themeShade="BF"/>
      <w:sz w:val="28"/>
      <w:szCs w:val="28"/>
    </w:rPr>
  </w:style>
  <w:style w:type="character" w:customStyle="1" w:styleId="50">
    <w:name w:val="标题 5 字符"/>
    <w:basedOn w:val="a0"/>
    <w:link w:val="5"/>
    <w:uiPriority w:val="9"/>
    <w:semiHidden/>
    <w:rsid w:val="00DC2040"/>
    <w:rPr>
      <w:rFonts w:cstheme="majorBidi"/>
      <w:color w:val="2F5496" w:themeColor="accent1" w:themeShade="BF"/>
      <w:sz w:val="24"/>
    </w:rPr>
  </w:style>
  <w:style w:type="character" w:customStyle="1" w:styleId="60">
    <w:name w:val="标题 6 字符"/>
    <w:basedOn w:val="a0"/>
    <w:link w:val="6"/>
    <w:uiPriority w:val="9"/>
    <w:semiHidden/>
    <w:rsid w:val="00DC2040"/>
    <w:rPr>
      <w:rFonts w:cstheme="majorBidi"/>
      <w:b/>
      <w:bCs/>
      <w:color w:val="2F5496" w:themeColor="accent1" w:themeShade="BF"/>
    </w:rPr>
  </w:style>
  <w:style w:type="character" w:customStyle="1" w:styleId="70">
    <w:name w:val="标题 7 字符"/>
    <w:basedOn w:val="a0"/>
    <w:link w:val="7"/>
    <w:uiPriority w:val="9"/>
    <w:semiHidden/>
    <w:rsid w:val="00DC2040"/>
    <w:rPr>
      <w:rFonts w:cstheme="majorBidi"/>
      <w:b/>
      <w:bCs/>
      <w:color w:val="595959" w:themeColor="text1" w:themeTint="A6"/>
    </w:rPr>
  </w:style>
  <w:style w:type="character" w:customStyle="1" w:styleId="80">
    <w:name w:val="标题 8 字符"/>
    <w:basedOn w:val="a0"/>
    <w:link w:val="8"/>
    <w:uiPriority w:val="9"/>
    <w:semiHidden/>
    <w:rsid w:val="00DC2040"/>
    <w:rPr>
      <w:rFonts w:cstheme="majorBidi"/>
      <w:color w:val="595959" w:themeColor="text1" w:themeTint="A6"/>
    </w:rPr>
  </w:style>
  <w:style w:type="character" w:customStyle="1" w:styleId="90">
    <w:name w:val="标题 9 字符"/>
    <w:basedOn w:val="a0"/>
    <w:link w:val="9"/>
    <w:uiPriority w:val="9"/>
    <w:semiHidden/>
    <w:rsid w:val="00DC2040"/>
    <w:rPr>
      <w:rFonts w:eastAsiaTheme="majorEastAsia" w:cstheme="majorBidi"/>
      <w:color w:val="595959" w:themeColor="text1" w:themeTint="A6"/>
    </w:rPr>
  </w:style>
  <w:style w:type="paragraph" w:styleId="a3">
    <w:name w:val="Title"/>
    <w:basedOn w:val="a"/>
    <w:next w:val="a"/>
    <w:link w:val="a4"/>
    <w:uiPriority w:val="10"/>
    <w:qFormat/>
    <w:rsid w:val="00DC20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0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040"/>
    <w:pPr>
      <w:spacing w:before="160"/>
      <w:jc w:val="center"/>
    </w:pPr>
    <w:rPr>
      <w:i/>
      <w:iCs/>
      <w:color w:val="404040" w:themeColor="text1" w:themeTint="BF"/>
    </w:rPr>
  </w:style>
  <w:style w:type="character" w:customStyle="1" w:styleId="a8">
    <w:name w:val="引用 字符"/>
    <w:basedOn w:val="a0"/>
    <w:link w:val="a7"/>
    <w:uiPriority w:val="29"/>
    <w:rsid w:val="00DC2040"/>
    <w:rPr>
      <w:i/>
      <w:iCs/>
      <w:color w:val="404040" w:themeColor="text1" w:themeTint="BF"/>
    </w:rPr>
  </w:style>
  <w:style w:type="paragraph" w:styleId="a9">
    <w:name w:val="List Paragraph"/>
    <w:basedOn w:val="a"/>
    <w:uiPriority w:val="34"/>
    <w:qFormat/>
    <w:rsid w:val="00DC2040"/>
    <w:pPr>
      <w:ind w:left="720"/>
      <w:contextualSpacing/>
    </w:pPr>
  </w:style>
  <w:style w:type="character" w:styleId="aa">
    <w:name w:val="Intense Emphasis"/>
    <w:basedOn w:val="a0"/>
    <w:uiPriority w:val="21"/>
    <w:qFormat/>
    <w:rsid w:val="00DC2040"/>
    <w:rPr>
      <w:i/>
      <w:iCs/>
      <w:color w:val="2F5496" w:themeColor="accent1" w:themeShade="BF"/>
    </w:rPr>
  </w:style>
  <w:style w:type="paragraph" w:styleId="ab">
    <w:name w:val="Intense Quote"/>
    <w:basedOn w:val="a"/>
    <w:next w:val="a"/>
    <w:link w:val="ac"/>
    <w:uiPriority w:val="30"/>
    <w:qFormat/>
    <w:rsid w:val="00DC2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040"/>
    <w:rPr>
      <w:i/>
      <w:iCs/>
      <w:color w:val="2F5496" w:themeColor="accent1" w:themeShade="BF"/>
    </w:rPr>
  </w:style>
  <w:style w:type="character" w:styleId="ad">
    <w:name w:val="Intense Reference"/>
    <w:basedOn w:val="a0"/>
    <w:uiPriority w:val="32"/>
    <w:qFormat/>
    <w:rsid w:val="00DC2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