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B6A5" w14:textId="77777777" w:rsidR="00E21111" w:rsidRDefault="00E21111">
      <w:pPr>
        <w:rPr>
          <w:rFonts w:hint="eastAsia"/>
        </w:rPr>
      </w:pPr>
      <w:r>
        <w:rPr>
          <w:rFonts w:hint="eastAsia"/>
        </w:rPr>
        <w:t>jiē hū：一声叹息，千言万语</w:t>
      </w:r>
    </w:p>
    <w:p w14:paraId="22A4A460" w14:textId="77777777" w:rsidR="00E21111" w:rsidRDefault="00E21111">
      <w:pPr>
        <w:rPr>
          <w:rFonts w:hint="eastAsia"/>
        </w:rPr>
      </w:pPr>
      <w:r>
        <w:rPr>
          <w:rFonts w:hint="eastAsia"/>
        </w:rPr>
        <w:t>在汉语的音韵长河中，“嗟呼”是一个充满情感色彩的词汇。它既是一种语气词，又常常出现在古文之中，表达着作者复杂而深沉的情感。从《诗经》到唐宋诗词，再到明清小说，我们都能找到“嗟呼”的身影。这个词语仿佛是一把钥匙，打开了古人内心世界的大门，让我们得以窥见那一段段历史背后的喜怒哀乐。</w:t>
      </w:r>
    </w:p>
    <w:p w14:paraId="195F6466" w14:textId="77777777" w:rsidR="00E21111" w:rsidRDefault="00E21111">
      <w:pPr>
        <w:rPr>
          <w:rFonts w:hint="eastAsia"/>
        </w:rPr>
      </w:pPr>
    </w:p>
    <w:p w14:paraId="1319644D" w14:textId="77777777" w:rsidR="00E21111" w:rsidRDefault="00E2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A9E83" w14:textId="77777777" w:rsidR="00E21111" w:rsidRDefault="00E21111">
      <w:pPr>
        <w:rPr>
          <w:rFonts w:hint="eastAsia"/>
        </w:rPr>
      </w:pPr>
      <w:r>
        <w:rPr>
          <w:rFonts w:hint="eastAsia"/>
        </w:rPr>
        <w:t>古代文学中的“嗟呼”</w:t>
      </w:r>
    </w:p>
    <w:p w14:paraId="135F0A4A" w14:textId="77777777" w:rsidR="00E21111" w:rsidRDefault="00E21111">
      <w:pPr>
        <w:rPr>
          <w:rFonts w:hint="eastAsia"/>
        </w:rPr>
      </w:pPr>
      <w:r>
        <w:rPr>
          <w:rFonts w:hint="eastAsia"/>
        </w:rPr>
        <w:t>在古代文学作品里，“嗟呼”往往用来抒发诗人或作家的感慨之情。例如，在屈原的《离骚》中有云：“路漫漫其修远兮，吾将上下而求索。嗟呼！世混浊而不分兮，好蔽美而嫉妒。”这里，屈原用“嗟呼”表达了对当时社会黑暗、人才被埋没的痛心疾首。而在李白的《将进酒》中，则有“钟鼓馔玉不足贵，但愿长醉不复醒。古来圣贤皆寂寞，惟有饮者留其名。陈王昔时宴平乐，斗酒十千恣欢谑。主人何为言少钱，径须沽取对君酌。五花马，千金裘，呼儿将出换美酒，与尔同销万古愁。”这里的“嗟呼”（虽未直接出现，但情感相仿）则更多地体现了诗人对于人生短暂和时光易逝的无奈与豁达。</w:t>
      </w:r>
    </w:p>
    <w:p w14:paraId="5453ADB5" w14:textId="77777777" w:rsidR="00E21111" w:rsidRDefault="00E21111">
      <w:pPr>
        <w:rPr>
          <w:rFonts w:hint="eastAsia"/>
        </w:rPr>
      </w:pPr>
    </w:p>
    <w:p w14:paraId="7A917A47" w14:textId="77777777" w:rsidR="00E21111" w:rsidRDefault="00E2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17851" w14:textId="77777777" w:rsidR="00E21111" w:rsidRDefault="00E21111">
      <w:pPr>
        <w:rPr>
          <w:rFonts w:hint="eastAsia"/>
        </w:rPr>
      </w:pPr>
      <w:r>
        <w:rPr>
          <w:rFonts w:hint="eastAsia"/>
        </w:rPr>
        <w:t>哲学思想中的“嗟呼”</w:t>
      </w:r>
    </w:p>
    <w:p w14:paraId="517E19CA" w14:textId="77777777" w:rsidR="00E21111" w:rsidRDefault="00E21111">
      <w:pPr>
        <w:rPr>
          <w:rFonts w:hint="eastAsia"/>
        </w:rPr>
      </w:pPr>
      <w:r>
        <w:rPr>
          <w:rFonts w:hint="eastAsia"/>
        </w:rPr>
        <w:t>在中国传统哲学中，“嗟呼”也扮演着重要的角色。儒家讲求“仁爱”，倡导人们积极入世；道家主张“无为”，提倡顺应自然规律。无论是哪种思想流派，当面对世间种种不如意之事时，都会发出一声“嗟呼”。孔子曾说：“逝者如斯夫，不舍昼夜。”这句话背后隐藏着他对时间流逝不可阻挡的深深叹惋。老子则认为：“天下万物生于有，有生于无。”这看似简单的道理，却蕴含着深刻的哲理，让人不禁发出“嗟呼”的感叹，感叹宇宙之大、人生之渺小。</w:t>
      </w:r>
    </w:p>
    <w:p w14:paraId="1F8A9572" w14:textId="77777777" w:rsidR="00E21111" w:rsidRDefault="00E21111">
      <w:pPr>
        <w:rPr>
          <w:rFonts w:hint="eastAsia"/>
        </w:rPr>
      </w:pPr>
    </w:p>
    <w:p w14:paraId="21638BC7" w14:textId="77777777" w:rsidR="00E21111" w:rsidRDefault="00E2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B8F1F" w14:textId="77777777" w:rsidR="00E21111" w:rsidRDefault="00E21111">
      <w:pPr>
        <w:rPr>
          <w:rFonts w:hint="eastAsia"/>
        </w:rPr>
      </w:pPr>
      <w:r>
        <w:rPr>
          <w:rFonts w:hint="eastAsia"/>
        </w:rPr>
        <w:t>现代视角下的“嗟呼”</w:t>
      </w:r>
    </w:p>
    <w:p w14:paraId="36D2B1C2" w14:textId="77777777" w:rsidR="00E21111" w:rsidRDefault="00E21111">
      <w:pPr>
        <w:rPr>
          <w:rFonts w:hint="eastAsia"/>
        </w:rPr>
      </w:pPr>
      <w:r>
        <w:rPr>
          <w:rFonts w:hint="eastAsia"/>
        </w:rPr>
        <w:t>随着时代的变迁，“嗟呼”这个词虽然不再像古代那样频繁出现在日常对话中，但它所承载的情感和文化内涵并没有消失。现代社会快节奏的生活让人们更加渴望内心的宁静与思考。当我们回首往事，或是展望未来时，心中难免会涌起一股难以言表的情绪，这时候，“嗟呼”便成为了一种无声的语言，连接着过去与现在，东方与西方。它提醒着我们要珍惜眼前的美好时光，不要被琐事所困扰，同时也要勇敢面对生活中的挑战与困难。</w:t>
      </w:r>
    </w:p>
    <w:p w14:paraId="58283919" w14:textId="77777777" w:rsidR="00E21111" w:rsidRDefault="00E21111">
      <w:pPr>
        <w:rPr>
          <w:rFonts w:hint="eastAsia"/>
        </w:rPr>
      </w:pPr>
    </w:p>
    <w:p w14:paraId="5A064AA9" w14:textId="77777777" w:rsidR="00E21111" w:rsidRDefault="00E211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2FD9" w14:textId="77777777" w:rsidR="00E21111" w:rsidRDefault="00E2111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8D607D2" w14:textId="77777777" w:rsidR="00E21111" w:rsidRDefault="00E21111">
      <w:pPr>
        <w:rPr>
          <w:rFonts w:hint="eastAsia"/>
        </w:rPr>
      </w:pPr>
      <w:r>
        <w:rPr>
          <w:rFonts w:hint="eastAsia"/>
        </w:rPr>
        <w:t>“嗟呼”不仅仅是一个简单的汉字组合，更是一种文化的象征。它见证了中华民族悠久的历史和发展历程，承载了无数先人的智慧与情感。在全球化的今天，我们应该更加重视传统文化的传承与发展，让这些宝贵的精神财富继续发光发热。通过学习和理解“嗟呼”等古典词汇，我们可以更好地认识自己民族的文化根源，增强文化自信，同时也为构建和谐社会贡献一份力量。</w:t>
      </w:r>
    </w:p>
    <w:p w14:paraId="36833B38" w14:textId="77777777" w:rsidR="00E21111" w:rsidRDefault="00E21111">
      <w:pPr>
        <w:rPr>
          <w:rFonts w:hint="eastAsia"/>
        </w:rPr>
      </w:pPr>
    </w:p>
    <w:p w14:paraId="4BA38C40" w14:textId="77777777" w:rsidR="00E21111" w:rsidRDefault="00E21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64C88" w14:textId="6383A025" w:rsidR="00862119" w:rsidRDefault="00862119"/>
    <w:sectPr w:rsidR="0086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19"/>
    <w:rsid w:val="00862119"/>
    <w:rsid w:val="00925FE3"/>
    <w:rsid w:val="00E2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E61F2-8C6A-4C9A-B536-B698148A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