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B312" w14:textId="77777777" w:rsidR="00867ECE" w:rsidRDefault="00867ECE">
      <w:pPr>
        <w:rPr>
          <w:rFonts w:hint="eastAsia"/>
        </w:rPr>
      </w:pPr>
      <w:r>
        <w:rPr>
          <w:rFonts w:hint="eastAsia"/>
        </w:rPr>
        <w:t>交织在一起的拼音怎么写</w:t>
      </w:r>
    </w:p>
    <w:p w14:paraId="199E6178" w14:textId="77777777" w:rsidR="00867ECE" w:rsidRDefault="00867ECE">
      <w:pPr>
        <w:rPr>
          <w:rFonts w:hint="eastAsia"/>
        </w:rPr>
      </w:pPr>
      <w:r>
        <w:rPr>
          <w:rFonts w:hint="eastAsia"/>
        </w:rPr>
        <w:t>在汉语学习和教学中，拼音扮演着至关重要的角色。它不仅是儿童学习汉字发音的入门工具，也是成人掌握普通话正确发音的重要途径。当提到“交织在一起的拼音”时，我们往往指的是多个音节之间如何协调一致地组合起来，形成连贯、和谐的语言表达。这种现象不仅体现了汉语语言的韵律美感，也反映了其内在逻辑性和规律性。</w:t>
      </w:r>
    </w:p>
    <w:p w14:paraId="6E4B7304" w14:textId="77777777" w:rsidR="00867ECE" w:rsidRDefault="00867ECE">
      <w:pPr>
        <w:rPr>
          <w:rFonts w:hint="eastAsia"/>
        </w:rPr>
      </w:pPr>
    </w:p>
    <w:p w14:paraId="0E1EDCB6" w14:textId="77777777" w:rsidR="00867ECE" w:rsidRDefault="00867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DCC04" w14:textId="77777777" w:rsidR="00867ECE" w:rsidRDefault="00867ECE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5FA73E07" w14:textId="77777777" w:rsidR="00867ECE" w:rsidRDefault="00867ECE">
      <w:pPr>
        <w:rPr>
          <w:rFonts w:hint="eastAsia"/>
        </w:rPr>
      </w:pPr>
      <w:r>
        <w:rPr>
          <w:rFonts w:hint="eastAsia"/>
        </w:rPr>
        <w:t>要了解交织在一起的拼音，首先需要认识单个拼音的结构。汉语拼音由声母、韵母和声调三部分组成。声母是音节开头辅音，如b、p、m等；韵母则是音节中的元音或以元音为主的音段，像a、o、e以及复韵母ai、ei、ao等；而声调则赋予每个音节不同的升降调变化，共有四个基本声调和平声（轻声）。这些元素共同作用，构成了丰富多彩的汉语语音体系。</w:t>
      </w:r>
    </w:p>
    <w:p w14:paraId="57A357C5" w14:textId="77777777" w:rsidR="00867ECE" w:rsidRDefault="00867ECE">
      <w:pPr>
        <w:rPr>
          <w:rFonts w:hint="eastAsia"/>
        </w:rPr>
      </w:pPr>
    </w:p>
    <w:p w14:paraId="1223C452" w14:textId="77777777" w:rsidR="00867ECE" w:rsidRDefault="00867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30E9A" w14:textId="77777777" w:rsidR="00867ECE" w:rsidRDefault="00867ECE">
      <w:pPr>
        <w:rPr>
          <w:rFonts w:hint="eastAsia"/>
        </w:rPr>
      </w:pPr>
      <w:r>
        <w:rPr>
          <w:rFonts w:hint="eastAsia"/>
        </w:rPr>
        <w:t>多音节词与短语中的拼音组合</w:t>
      </w:r>
    </w:p>
    <w:p w14:paraId="68AC2B89" w14:textId="77777777" w:rsidR="00867ECE" w:rsidRDefault="00867ECE">
      <w:pPr>
        <w:rPr>
          <w:rFonts w:hint="eastAsia"/>
        </w:rPr>
      </w:pPr>
      <w:r>
        <w:rPr>
          <w:rFonts w:hint="eastAsia"/>
        </w:rPr>
        <w:t>在实际应用中，汉字常常是以词语或短语的形式出现，这就涉及到多个拼音之间的衔接问题。例如，“北京”这个词是由两个字组成的，它们对应的拼音分别是“Bei3 jing1”。这里，“Bei3”的第三声和“jing1”的第一声形成了自然流畅的过渡。又如，“你好”为“ni3 hao”，其中“ni3”是第三声，“hao”根据语境可能读作第二声或轻声，二者结合得恰到好处，既符合语法规范又易于口耳相传。</w:t>
      </w:r>
    </w:p>
    <w:p w14:paraId="4F657AFE" w14:textId="77777777" w:rsidR="00867ECE" w:rsidRDefault="00867ECE">
      <w:pPr>
        <w:rPr>
          <w:rFonts w:hint="eastAsia"/>
        </w:rPr>
      </w:pPr>
    </w:p>
    <w:p w14:paraId="531C356E" w14:textId="77777777" w:rsidR="00867ECE" w:rsidRDefault="00867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20862" w14:textId="77777777" w:rsidR="00867ECE" w:rsidRDefault="00867ECE">
      <w:pPr>
        <w:rPr>
          <w:rFonts w:hint="eastAsia"/>
        </w:rPr>
      </w:pPr>
      <w:r>
        <w:rPr>
          <w:rFonts w:hint="eastAsia"/>
        </w:rPr>
        <w:t>特殊情况下拼音的处理方式</w:t>
      </w:r>
    </w:p>
    <w:p w14:paraId="730455AB" w14:textId="77777777" w:rsidR="00867ECE" w:rsidRDefault="00867ECE">
      <w:pPr>
        <w:rPr>
          <w:rFonts w:hint="eastAsia"/>
        </w:rPr>
      </w:pPr>
      <w:r>
        <w:rPr>
          <w:rFonts w:hint="eastAsia"/>
        </w:rPr>
        <w:t>值得注意的是，在某些特定场合下，如儿化音、变调等情况，拼音的书写形式会发生相应改变。儿化音是指在某些方言及口语表达中，最后一个音节带有卷舌动作，比如“花儿”的拼音写作“hua5r”，这里的“r”表示儿化。至于变调，则是指由于前后字的影响而导致某个字原本声调发生变化的现象，如“一”字单独念时为第一声，但在四声之前会变成第四声。</w:t>
      </w:r>
    </w:p>
    <w:p w14:paraId="1D73FCA6" w14:textId="77777777" w:rsidR="00867ECE" w:rsidRDefault="00867ECE">
      <w:pPr>
        <w:rPr>
          <w:rFonts w:hint="eastAsia"/>
        </w:rPr>
      </w:pPr>
    </w:p>
    <w:p w14:paraId="500AF57A" w14:textId="77777777" w:rsidR="00867ECE" w:rsidRDefault="00867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25DBB" w14:textId="77777777" w:rsidR="00867ECE" w:rsidRDefault="00867ECE">
      <w:pPr>
        <w:rPr>
          <w:rFonts w:hint="eastAsia"/>
        </w:rPr>
      </w:pPr>
      <w:r>
        <w:rPr>
          <w:rFonts w:hint="eastAsia"/>
        </w:rPr>
        <w:lastRenderedPageBreak/>
        <w:t>拼音交织的艺术之美</w:t>
      </w:r>
    </w:p>
    <w:p w14:paraId="6CA5590B" w14:textId="77777777" w:rsidR="00867ECE" w:rsidRDefault="00867ECE">
      <w:pPr>
        <w:rPr>
          <w:rFonts w:hint="eastAsia"/>
        </w:rPr>
      </w:pPr>
      <w:r>
        <w:rPr>
          <w:rFonts w:hint="eastAsia"/>
        </w:rPr>
        <w:t>“交织在一起的拼音”不仅仅是简单的字母排列，而是蕴含着深厚文化内涵的艺术创作。通过巧妙安排各个音素的位置关系，并合理运用声调的变化规律，人们能够创造出悦耳动听且富有表现力的语言效果。这既是对传统汉语文化的传承与发展，也为现代交流提供了便捷高效的手段。无论是书面文字还是口头表达，恰当使用交织在一起的拼音都能使信息传递更加准确生动，同时也能增添对话过程中的趣味性和互动性。</w:t>
      </w:r>
    </w:p>
    <w:p w14:paraId="624AF404" w14:textId="77777777" w:rsidR="00867ECE" w:rsidRDefault="00867ECE">
      <w:pPr>
        <w:rPr>
          <w:rFonts w:hint="eastAsia"/>
        </w:rPr>
      </w:pPr>
    </w:p>
    <w:p w14:paraId="7F6EAE5E" w14:textId="77777777" w:rsidR="00867ECE" w:rsidRDefault="00867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09A99" w14:textId="70802740" w:rsidR="00432DE0" w:rsidRDefault="00432DE0"/>
    <w:sectPr w:rsidR="00432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E0"/>
    <w:rsid w:val="00432DE0"/>
    <w:rsid w:val="00867EC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94B02-B173-48D6-9AF1-094AF026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