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0066" w14:textId="77777777" w:rsidR="008979C0" w:rsidRDefault="008979C0">
      <w:pPr>
        <w:rPr>
          <w:rFonts w:hint="eastAsia"/>
        </w:rPr>
      </w:pPr>
      <w:r>
        <w:rPr>
          <w:rFonts w:hint="eastAsia"/>
        </w:rPr>
        <w:t>交界的拼音：跨越语言的桥梁</w:t>
      </w:r>
    </w:p>
    <w:p w14:paraId="424EF827" w14:textId="77777777" w:rsidR="008979C0" w:rsidRDefault="008979C0">
      <w:pPr>
        <w:rPr>
          <w:rFonts w:hint="eastAsia"/>
        </w:rPr>
      </w:pPr>
      <w:r>
        <w:rPr>
          <w:rFonts w:hint="eastAsia"/>
        </w:rPr>
        <w:t>拼音，这个看似简单的音节系统，实则是连接汉字与发音的重要纽带。它不仅是汉语学习者的入门工具，也是中国儿童学习自己母语书写和发音的基础。拼音全称“汉语拼音”，是中华人民共和国政府于1958年正式公布的拉丁字母注音方案。对于交界而言，拼音更是打开了一扇通往交流、学习与理解的大门。</w:t>
      </w:r>
    </w:p>
    <w:p w14:paraId="1A5FB74B" w14:textId="77777777" w:rsidR="008979C0" w:rsidRDefault="008979C0">
      <w:pPr>
        <w:rPr>
          <w:rFonts w:hint="eastAsia"/>
        </w:rPr>
      </w:pPr>
    </w:p>
    <w:p w14:paraId="68BF49BF" w14:textId="77777777" w:rsidR="008979C0" w:rsidRDefault="0089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22E6B" w14:textId="77777777" w:rsidR="008979C0" w:rsidRDefault="008979C0">
      <w:pPr>
        <w:rPr>
          <w:rFonts w:hint="eastAsia"/>
        </w:rPr>
      </w:pPr>
      <w:r>
        <w:rPr>
          <w:rFonts w:hint="eastAsia"/>
        </w:rPr>
        <w:t>历史的沉淀：交界拼音的发展历程</w:t>
      </w:r>
    </w:p>
    <w:p w14:paraId="6F449D77" w14:textId="77777777" w:rsidR="008979C0" w:rsidRDefault="008979C0">
      <w:pPr>
        <w:rPr>
          <w:rFonts w:hint="eastAsia"/>
        </w:rPr>
      </w:pPr>
      <w:r>
        <w:rPr>
          <w:rFonts w:hint="eastAsia"/>
        </w:rPr>
        <w:t>回顾历史，交界的拼音并非一蹴而就。自古以来，汉语有着丰富的方言体系，各地发音差异显著。直到近代，为了推广普通话（标准汉语），国家才着手制定一套统一的语音标注系统。经过多位语言学家的努力，拼音方案最终成型，并在教育、出版等多个领域得到广泛应用。这不仅促进了全国范围内语言交流的便利性，也为交界地区的人们架起了一座沟通的桥梁。</w:t>
      </w:r>
    </w:p>
    <w:p w14:paraId="2D4781A5" w14:textId="77777777" w:rsidR="008979C0" w:rsidRDefault="008979C0">
      <w:pPr>
        <w:rPr>
          <w:rFonts w:hint="eastAsia"/>
        </w:rPr>
      </w:pPr>
    </w:p>
    <w:p w14:paraId="2240D79D" w14:textId="77777777" w:rsidR="008979C0" w:rsidRDefault="0089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F43C5" w14:textId="77777777" w:rsidR="008979C0" w:rsidRDefault="008979C0">
      <w:pPr>
        <w:rPr>
          <w:rFonts w:hint="eastAsia"/>
        </w:rPr>
      </w:pPr>
      <w:r>
        <w:rPr>
          <w:rFonts w:hint="eastAsia"/>
        </w:rPr>
        <w:t>教育领域的革新：交界拼音的作用</w:t>
      </w:r>
    </w:p>
    <w:p w14:paraId="4BCBBB32" w14:textId="77777777" w:rsidR="008979C0" w:rsidRDefault="008979C0">
      <w:pPr>
        <w:rPr>
          <w:rFonts w:hint="eastAsia"/>
        </w:rPr>
      </w:pPr>
      <w:r>
        <w:rPr>
          <w:rFonts w:hint="eastAsia"/>
        </w:rPr>
        <w:t>在教育方面，交界的拼音扮演着不可或缺的角色。对于初学者来说，它是认识汉字的第一步；对于教师而言，则是教学中重要的辅助工具。通过拼音的学习，学生可以更准确地掌握汉字的读音，提高识字效率。尤其在交界地带，这里可能存在着多种语言并存的现象，拼音帮助不同背景的孩子在同一课堂上找到共同的语言基础，从而促进多元文化的融合。</w:t>
      </w:r>
    </w:p>
    <w:p w14:paraId="68B95532" w14:textId="77777777" w:rsidR="008979C0" w:rsidRDefault="008979C0">
      <w:pPr>
        <w:rPr>
          <w:rFonts w:hint="eastAsia"/>
        </w:rPr>
      </w:pPr>
    </w:p>
    <w:p w14:paraId="719CEC50" w14:textId="77777777" w:rsidR="008979C0" w:rsidRDefault="0089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36412" w14:textId="77777777" w:rsidR="008979C0" w:rsidRDefault="008979C0">
      <w:pPr>
        <w:rPr>
          <w:rFonts w:hint="eastAsia"/>
        </w:rPr>
      </w:pPr>
      <w:r>
        <w:rPr>
          <w:rFonts w:hint="eastAsia"/>
        </w:rPr>
        <w:t>文化传承与创新：交界拼音的意义</w:t>
      </w:r>
    </w:p>
    <w:p w14:paraId="53466A0A" w14:textId="77777777" w:rsidR="008979C0" w:rsidRDefault="008979C0">
      <w:pPr>
        <w:rPr>
          <w:rFonts w:hint="eastAsia"/>
        </w:rPr>
      </w:pPr>
      <w:r>
        <w:rPr>
          <w:rFonts w:hint="eastAsia"/>
        </w:rPr>
        <w:t>从文化传播的角度看，交界的拼音有助于传统文化的传承与发展。一方面，它让古老的诗词歌赋等文学作品能够被更多人理解和欣赏；另一方面，也鼓励了现代创作者利用这一工具进行新的创作尝试。例如，在交界区域，艺术家们可能会将当地特色融入作品之中，借助拼音让更多人了解这些独特的地方文化。随着信息技术的进步，拼音输入法成为了人们日常生活中不可或缺的一部分，极大地提高了文字处理的速度与准确性。</w:t>
      </w:r>
    </w:p>
    <w:p w14:paraId="0849BDC6" w14:textId="77777777" w:rsidR="008979C0" w:rsidRDefault="008979C0">
      <w:pPr>
        <w:rPr>
          <w:rFonts w:hint="eastAsia"/>
        </w:rPr>
      </w:pPr>
    </w:p>
    <w:p w14:paraId="3B2E56C1" w14:textId="77777777" w:rsidR="008979C0" w:rsidRDefault="008979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07C5D" w14:textId="77777777" w:rsidR="008979C0" w:rsidRDefault="008979C0">
      <w:pPr>
        <w:rPr>
          <w:rFonts w:hint="eastAsia"/>
        </w:rPr>
      </w:pPr>
      <w:r>
        <w:rPr>
          <w:rFonts w:hint="eastAsia"/>
        </w:rPr>
        <w:t>面向未来：交界拼音的新使命</w:t>
      </w:r>
    </w:p>
    <w:p w14:paraId="63A42D55" w14:textId="77777777" w:rsidR="008979C0" w:rsidRDefault="008979C0">
      <w:pPr>
        <w:rPr>
          <w:rFonts w:hint="eastAsia"/>
        </w:rPr>
      </w:pPr>
      <w:r>
        <w:rPr>
          <w:rFonts w:hint="eastAsia"/>
        </w:rPr>
        <w:t>展望未来，交界的拼音将继续发挥其重要作用。在全球化的背景下，汉语作为一门世界性的语言正逐渐受到越来越多的关注。拼音不仅帮助外国人更好地学习中文，也成为中国与其他国家之间文化交流的重要媒介。对于交界地区而言，它更是促进区域间经济合作、人文交流的关键因素之一。随着时代的发展，交界的拼音必将在更多领域展现出独特的价值。</w:t>
      </w:r>
    </w:p>
    <w:p w14:paraId="44DDCBBF" w14:textId="77777777" w:rsidR="008979C0" w:rsidRDefault="008979C0">
      <w:pPr>
        <w:rPr>
          <w:rFonts w:hint="eastAsia"/>
        </w:rPr>
      </w:pPr>
    </w:p>
    <w:p w14:paraId="68592CA5" w14:textId="77777777" w:rsidR="008979C0" w:rsidRDefault="00897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6795C" w14:textId="0BDE4065" w:rsidR="005274B6" w:rsidRDefault="005274B6"/>
    <w:sectPr w:rsidR="0052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B6"/>
    <w:rsid w:val="005274B6"/>
    <w:rsid w:val="008979C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83486-19BF-43EC-BFAD-924DF624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