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F5CE" w14:textId="77777777" w:rsidR="00DA0CB0" w:rsidRDefault="00DA0CB0">
      <w:pPr>
        <w:rPr>
          <w:rFonts w:hint="eastAsia"/>
        </w:rPr>
      </w:pPr>
      <w:r>
        <w:rPr>
          <w:rFonts w:hint="eastAsia"/>
        </w:rPr>
        <w:t>九的拼音正确拼写：jiǔ</w:t>
      </w:r>
    </w:p>
    <w:p w14:paraId="15D13C00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5F484" w14:textId="77777777" w:rsidR="00DA0CB0" w:rsidRDefault="00DA0CB0">
      <w:pPr>
        <w:rPr>
          <w:rFonts w:hint="eastAsia"/>
        </w:rPr>
      </w:pPr>
      <w:r>
        <w:rPr>
          <w:rFonts w:hint="eastAsia"/>
        </w:rPr>
        <w:t>在中国语言学中，“九”是一个具有特殊意义的数字，其拼音正确拼写为“jiǔ”。这个字不仅代表了一个具体的数量，而且在中华文化里承载了丰富的象征意义和文化内涵。从古代文献到现代日常用语，“九”无处不在，它见证了中华文明的悠久历史和发展。</w:t>
      </w:r>
    </w:p>
    <w:p w14:paraId="76761872" w14:textId="77777777" w:rsidR="00DA0CB0" w:rsidRDefault="00DA0CB0">
      <w:pPr>
        <w:rPr>
          <w:rFonts w:hint="eastAsia"/>
        </w:rPr>
      </w:pPr>
    </w:p>
    <w:p w14:paraId="060E5EAB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EB559" w14:textId="77777777" w:rsidR="00DA0CB0" w:rsidRDefault="00DA0CB0">
      <w:pPr>
        <w:rPr>
          <w:rFonts w:hint="eastAsia"/>
        </w:rPr>
      </w:pPr>
      <w:r>
        <w:rPr>
          <w:rFonts w:hint="eastAsia"/>
        </w:rPr>
        <w:t>汉字与发音的历史渊源</w:t>
      </w:r>
    </w:p>
    <w:p w14:paraId="7025E3EB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D546B" w14:textId="77777777" w:rsidR="00DA0CB0" w:rsidRDefault="00DA0CB0">
      <w:pPr>
        <w:rPr>
          <w:rFonts w:hint="eastAsia"/>
        </w:rPr>
      </w:pPr>
      <w:r>
        <w:rPr>
          <w:rFonts w:hint="eastAsia"/>
        </w:rPr>
        <w:t>“九”的发音可以追溯到古代汉语时期，尽管历经数千年的发展，它的读音基本保持稳定。这得益于中国文字系统的独特性，即汉字的形、音、义三者紧密结合。早期的文字记录如甲骨文中的“九”字已经初具规模，显示了古人对于此数字的认识和使用。随着朝代更迭和社会变迁，虽然口语有所演变，但正式书面语中的“jiǔ”一直保留至今。</w:t>
      </w:r>
    </w:p>
    <w:p w14:paraId="21155994" w14:textId="77777777" w:rsidR="00DA0CB0" w:rsidRDefault="00DA0CB0">
      <w:pPr>
        <w:rPr>
          <w:rFonts w:hint="eastAsia"/>
        </w:rPr>
      </w:pPr>
    </w:p>
    <w:p w14:paraId="4A0F7E22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AB6D0" w14:textId="77777777" w:rsidR="00DA0CB0" w:rsidRDefault="00DA0CB0">
      <w:pPr>
        <w:rPr>
          <w:rFonts w:hint="eastAsia"/>
        </w:rPr>
      </w:pPr>
      <w:r>
        <w:rPr>
          <w:rFonts w:hint="eastAsia"/>
        </w:rPr>
        <w:t>文化背景下的九</w:t>
      </w:r>
    </w:p>
    <w:p w14:paraId="1F486B1A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D56CE" w14:textId="77777777" w:rsidR="00DA0CB0" w:rsidRDefault="00DA0CB0">
      <w:pPr>
        <w:rPr>
          <w:rFonts w:hint="eastAsia"/>
        </w:rPr>
      </w:pPr>
      <w:r>
        <w:rPr>
          <w:rFonts w:hint="eastAsia"/>
        </w:rPr>
        <w:t>在中国传统文化中，“九”往往被视为一个神秘而重要的数字。它是阳数之极，代表着尊贵、长久和无限。例如，在建筑上，皇宫的门钉通常是9排每排9个；传统节日如重阳节（农历九月初九），人们登高望远，祈求长寿安康。“九五之尊”用来形容帝王的至高无上的地位，也反映了“九”在等级制度中的崇高位置。</w:t>
      </w:r>
    </w:p>
    <w:p w14:paraId="2099F41E" w14:textId="77777777" w:rsidR="00DA0CB0" w:rsidRDefault="00DA0CB0">
      <w:pPr>
        <w:rPr>
          <w:rFonts w:hint="eastAsia"/>
        </w:rPr>
      </w:pPr>
    </w:p>
    <w:p w14:paraId="4BD39229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F5C15" w14:textId="77777777" w:rsidR="00DA0CB0" w:rsidRDefault="00DA0CB0">
      <w:pPr>
        <w:rPr>
          <w:rFonts w:hint="eastAsia"/>
        </w:rPr>
      </w:pPr>
      <w:r>
        <w:rPr>
          <w:rFonts w:hint="eastAsia"/>
        </w:rPr>
        <w:t>九的数学含义</w:t>
      </w:r>
    </w:p>
    <w:p w14:paraId="0D01B49A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F4832" w14:textId="77777777" w:rsidR="00DA0CB0" w:rsidRDefault="00DA0CB0">
      <w:pPr>
        <w:rPr>
          <w:rFonts w:hint="eastAsia"/>
        </w:rPr>
      </w:pPr>
      <w:r>
        <w:rPr>
          <w:rFonts w:hint="eastAsia"/>
        </w:rPr>
        <w:t>从数学的角度来看，“九”是十进制系统中最大的一位数，意味着完整或极限。在算术运算中，任何整数乘以九的结果都有一定的规律性，比如个位数相加总等于九（不包括零）。这种特性使得“九”在速算技巧中有特别的应用价值，并激发了人们对数字游戏的兴趣。</w:t>
      </w:r>
    </w:p>
    <w:p w14:paraId="7438633A" w14:textId="77777777" w:rsidR="00DA0CB0" w:rsidRDefault="00DA0CB0">
      <w:pPr>
        <w:rPr>
          <w:rFonts w:hint="eastAsia"/>
        </w:rPr>
      </w:pPr>
    </w:p>
    <w:p w14:paraId="67D7DFF8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95112" w14:textId="77777777" w:rsidR="00DA0CB0" w:rsidRDefault="00DA0CB0">
      <w:pPr>
        <w:rPr>
          <w:rFonts w:hint="eastAsia"/>
        </w:rPr>
      </w:pPr>
      <w:r>
        <w:rPr>
          <w:rFonts w:hint="eastAsia"/>
        </w:rPr>
        <w:t>文学艺术中的体现</w:t>
      </w:r>
    </w:p>
    <w:p w14:paraId="069D378B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B4B1E" w14:textId="77777777" w:rsidR="00DA0CB0" w:rsidRDefault="00DA0CB0">
      <w:pPr>
        <w:rPr>
          <w:rFonts w:hint="eastAsia"/>
        </w:rPr>
      </w:pPr>
      <w:r>
        <w:rPr>
          <w:rFonts w:hint="eastAsia"/>
        </w:rPr>
        <w:t>无论是诗歌、小说还是绘画雕塑，“九”都频繁出现在各种文艺作品之中。诗人常借“九”表达深邃的情感或是对自然美景的赞叹，如李白的《将进酒》：“君不见黄河之水天上来，奔流到海不复回。君不见高堂明镜悲白发，朝如青丝暮成雪。”这里的“九”隐含着时间流逝、人生短暂的感慨。在神话传说里，“九”也是神仙鬼怪居住的地方，像九霄云外、九幽之下等说法，增添了故事的奇幻色彩。</w:t>
      </w:r>
    </w:p>
    <w:p w14:paraId="60E5E9AE" w14:textId="77777777" w:rsidR="00DA0CB0" w:rsidRDefault="00DA0CB0">
      <w:pPr>
        <w:rPr>
          <w:rFonts w:hint="eastAsia"/>
        </w:rPr>
      </w:pPr>
    </w:p>
    <w:p w14:paraId="68A1C61E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50A92" w14:textId="77777777" w:rsidR="00DA0CB0" w:rsidRDefault="00DA0CB0">
      <w:pPr>
        <w:rPr>
          <w:rFonts w:hint="eastAsia"/>
        </w:rPr>
      </w:pPr>
      <w:r>
        <w:rPr>
          <w:rFonts w:hint="eastAsia"/>
        </w:rPr>
        <w:t>最后的总结</w:t>
      </w:r>
    </w:p>
    <w:p w14:paraId="733E1174" w14:textId="77777777" w:rsidR="00DA0CB0" w:rsidRDefault="00DA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FEC70" w14:textId="77777777" w:rsidR="00DA0CB0" w:rsidRDefault="00DA0CB0">
      <w:pPr>
        <w:rPr>
          <w:rFonts w:hint="eastAsia"/>
        </w:rPr>
      </w:pPr>
      <w:r>
        <w:rPr>
          <w:rFonts w:hint="eastAsia"/>
        </w:rPr>
        <w:t>“九”作为汉语中的一个重要元素，不仅仅是一个简单的数字符号，而是深深融入到了中华民族的文化基因之中。通过了解“九”的拼音以及背后的故事，我们能够更好地体会到汉语的魅力所在，也能进一步认识中国传统文化的独特之处。无论是在日常生活还是学术研究领域，“九”都有着不可替代的重要作用。</w:t>
      </w:r>
    </w:p>
    <w:p w14:paraId="38FF3F56" w14:textId="77777777" w:rsidR="00DA0CB0" w:rsidRDefault="00DA0CB0">
      <w:pPr>
        <w:rPr>
          <w:rFonts w:hint="eastAsia"/>
        </w:rPr>
      </w:pPr>
    </w:p>
    <w:p w14:paraId="79268E81" w14:textId="77777777" w:rsidR="00DA0CB0" w:rsidRDefault="00DA0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A7D76" w14:textId="332DA52D" w:rsidR="00F45159" w:rsidRDefault="00F45159"/>
    <w:sectPr w:rsidR="00F45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59"/>
    <w:rsid w:val="00345327"/>
    <w:rsid w:val="00DA0CB0"/>
    <w:rsid w:val="00F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9DE6E-5E79-40D2-A865-6531811F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