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B082" w14:textId="77777777" w:rsidR="0022544F" w:rsidRDefault="0022544F">
      <w:pPr>
        <w:rPr>
          <w:rFonts w:hint="eastAsia"/>
        </w:rPr>
      </w:pPr>
    </w:p>
    <w:p w14:paraId="11DBDDC8" w14:textId="77777777" w:rsidR="0022544F" w:rsidRDefault="0022544F">
      <w:pPr>
        <w:rPr>
          <w:rFonts w:hint="eastAsia"/>
        </w:rPr>
      </w:pPr>
      <w:r>
        <w:rPr>
          <w:rFonts w:hint="eastAsia"/>
        </w:rPr>
        <w:t>鹿是广字头还是独体字的拼音</w:t>
      </w:r>
    </w:p>
    <w:p w14:paraId="08CA37B3" w14:textId="77777777" w:rsidR="0022544F" w:rsidRDefault="0022544F">
      <w:pPr>
        <w:rPr>
          <w:rFonts w:hint="eastAsia"/>
        </w:rPr>
      </w:pPr>
      <w:r>
        <w:rPr>
          <w:rFonts w:hint="eastAsia"/>
        </w:rPr>
        <w:t>在探讨“鹿”字是否为广字头或独体字之前，首先需要了解一些基本概念。汉字结构可以分为独体字和合体字两大类。独体字是指那些由单一不可分割的部分组成的汉字，而合体字则是由两个或更多部分组合而成的汉字。根据不同的构成方式，合体字又可以进一步分类，比如上下结构、左右结构等。其中，广字头指的是以“广”作为部首，位于整个汉字顶部的一类字。</w:t>
      </w:r>
    </w:p>
    <w:p w14:paraId="13B6E165" w14:textId="77777777" w:rsidR="0022544F" w:rsidRDefault="0022544F">
      <w:pPr>
        <w:rPr>
          <w:rFonts w:hint="eastAsia"/>
        </w:rPr>
      </w:pPr>
    </w:p>
    <w:p w14:paraId="774540A6" w14:textId="77777777" w:rsidR="0022544F" w:rsidRDefault="00225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C94CF" w14:textId="77777777" w:rsidR="0022544F" w:rsidRDefault="0022544F">
      <w:pPr>
        <w:rPr>
          <w:rFonts w:hint="eastAsia"/>
        </w:rPr>
      </w:pPr>
      <w:r>
        <w:rPr>
          <w:rFonts w:hint="eastAsia"/>
        </w:rPr>
        <w:t>鹿字的基本属性</w:t>
      </w:r>
    </w:p>
    <w:p w14:paraId="58BA5962" w14:textId="77777777" w:rsidR="0022544F" w:rsidRDefault="0022544F">
      <w:pPr>
        <w:rPr>
          <w:rFonts w:hint="eastAsia"/>
        </w:rPr>
      </w:pPr>
      <w:r>
        <w:rPr>
          <w:rFonts w:hint="eastAsia"/>
        </w:rPr>
        <w:t>“鹿”字属于象形文字，其形态模仿了鹿的形象，具有长角和四肢的特征，因此从古代到现代，“鹿”的写法虽有演变，但始终保持着与原物相似的特点。在现代汉语中，“鹿”是一个独立且完整的汉字，没有包含其他部首，尤其是不含有“广”这一部首。所以，它既不属于广字头的范畴，也不通过添加其他部分来形成新的意义。</w:t>
      </w:r>
    </w:p>
    <w:p w14:paraId="2F56E847" w14:textId="77777777" w:rsidR="0022544F" w:rsidRDefault="0022544F">
      <w:pPr>
        <w:rPr>
          <w:rFonts w:hint="eastAsia"/>
        </w:rPr>
      </w:pPr>
    </w:p>
    <w:p w14:paraId="57982732" w14:textId="77777777" w:rsidR="0022544F" w:rsidRDefault="00225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E0D88" w14:textId="77777777" w:rsidR="0022544F" w:rsidRDefault="0022544F">
      <w:pPr>
        <w:rPr>
          <w:rFonts w:hint="eastAsia"/>
        </w:rPr>
      </w:pPr>
      <w:r>
        <w:rPr>
          <w:rFonts w:hint="eastAsia"/>
        </w:rPr>
        <w:t>鹿字的构造分析</w:t>
      </w:r>
    </w:p>
    <w:p w14:paraId="68724A3C" w14:textId="77777777" w:rsidR="0022544F" w:rsidRDefault="0022544F">
      <w:pPr>
        <w:rPr>
          <w:rFonts w:hint="eastAsia"/>
        </w:rPr>
      </w:pPr>
      <w:r>
        <w:rPr>
          <w:rFonts w:hint="eastAsia"/>
        </w:rPr>
        <w:t>考虑到“鹿”的结构特点，我们可以确认它是独体字。它的组成没有任何附加元素或者额外的部首，完全是自成一体的存在。这不仅体现在它的外形上，也表现在其发音和意义上。作为一种古老的象形字，“鹿”的存在展示了古人对于自然界观察的细腻之处，同时也反映了早期汉字造字的智慧与艺术。</w:t>
      </w:r>
    </w:p>
    <w:p w14:paraId="49F78165" w14:textId="77777777" w:rsidR="0022544F" w:rsidRDefault="0022544F">
      <w:pPr>
        <w:rPr>
          <w:rFonts w:hint="eastAsia"/>
        </w:rPr>
      </w:pPr>
    </w:p>
    <w:p w14:paraId="262000C8" w14:textId="77777777" w:rsidR="0022544F" w:rsidRDefault="00225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2E487" w14:textId="77777777" w:rsidR="0022544F" w:rsidRDefault="0022544F">
      <w:pPr>
        <w:rPr>
          <w:rFonts w:hint="eastAsia"/>
        </w:rPr>
      </w:pPr>
      <w:r>
        <w:rPr>
          <w:rFonts w:hint="eastAsia"/>
        </w:rPr>
        <w:t>鹿字的意义及其文化内涵</w:t>
      </w:r>
    </w:p>
    <w:p w14:paraId="3F066907" w14:textId="77777777" w:rsidR="0022544F" w:rsidRDefault="0022544F">
      <w:pPr>
        <w:rPr>
          <w:rFonts w:hint="eastAsia"/>
        </w:rPr>
      </w:pPr>
      <w:r>
        <w:rPr>
          <w:rFonts w:hint="eastAsia"/>
        </w:rPr>
        <w:t>除了作为动物名称外，“鹿”在中国传统文化中还承载着丰富的象征意义。例如，在中国古代文学作品里，“鹿”常被用来比喻权力或地位，如成语“逐鹿中原”。“鹿”也被视为吉祥之物，代表着长寿和繁荣。这些文化含义增加了“鹿”字的魅力，使其不仅仅是一个简单的标识符号，更成为连接人与自然、历史与文化的桥梁。</w:t>
      </w:r>
    </w:p>
    <w:p w14:paraId="0B21F694" w14:textId="77777777" w:rsidR="0022544F" w:rsidRDefault="0022544F">
      <w:pPr>
        <w:rPr>
          <w:rFonts w:hint="eastAsia"/>
        </w:rPr>
      </w:pPr>
    </w:p>
    <w:p w14:paraId="7D000FBF" w14:textId="77777777" w:rsidR="0022544F" w:rsidRDefault="00225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9CDF0" w14:textId="77777777" w:rsidR="0022544F" w:rsidRDefault="0022544F">
      <w:pPr>
        <w:rPr>
          <w:rFonts w:hint="eastAsia"/>
        </w:rPr>
      </w:pPr>
      <w:r>
        <w:rPr>
          <w:rFonts w:hint="eastAsia"/>
        </w:rPr>
        <w:t>最后的总结</w:t>
      </w:r>
    </w:p>
    <w:p w14:paraId="2789FF45" w14:textId="77777777" w:rsidR="0022544F" w:rsidRDefault="0022544F">
      <w:pPr>
        <w:rPr>
          <w:rFonts w:hint="eastAsia"/>
        </w:rPr>
      </w:pPr>
      <w:r>
        <w:rPr>
          <w:rFonts w:hint="eastAsia"/>
        </w:rPr>
        <w:t>“鹿”字并非广字头，而是典型的独体字。通过对“鹿”字的研究，我们不仅能深入理解汉字的构造之美，还能领略到它背后深厚的文化底蕴。无论是从语言学角度还是文化视角来看，“鹿”都展现出了独特的价值和意义。</w:t>
      </w:r>
    </w:p>
    <w:p w14:paraId="1104E0B5" w14:textId="77777777" w:rsidR="0022544F" w:rsidRDefault="0022544F">
      <w:pPr>
        <w:rPr>
          <w:rFonts w:hint="eastAsia"/>
        </w:rPr>
      </w:pPr>
    </w:p>
    <w:p w14:paraId="78AE691E" w14:textId="77777777" w:rsidR="0022544F" w:rsidRDefault="00225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7C516" w14:textId="77777777" w:rsidR="0022544F" w:rsidRDefault="002254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AE07C" w14:textId="65CF55B4" w:rsidR="008B68E2" w:rsidRDefault="008B68E2"/>
    <w:sectPr w:rsidR="008B6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E2"/>
    <w:rsid w:val="0022544F"/>
    <w:rsid w:val="0075312D"/>
    <w:rsid w:val="008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8064E-A5CD-431D-8371-DE6B898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