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5234" w14:textId="77777777" w:rsidR="00E704D7" w:rsidRDefault="00E704D7">
      <w:pPr>
        <w:rPr>
          <w:rFonts w:hint="eastAsia"/>
        </w:rPr>
      </w:pPr>
    </w:p>
    <w:p w14:paraId="68CA0393" w14:textId="77777777" w:rsidR="00E704D7" w:rsidRDefault="00E704D7">
      <w:pPr>
        <w:rPr>
          <w:rFonts w:hint="eastAsia"/>
        </w:rPr>
      </w:pPr>
      <w:r>
        <w:rPr>
          <w:rFonts w:hint="eastAsia"/>
        </w:rPr>
        <w:t>轮船是几声调的拼音</w:t>
      </w:r>
    </w:p>
    <w:p w14:paraId="4C6B4F27" w14:textId="77777777" w:rsidR="00E704D7" w:rsidRDefault="00E704D7">
      <w:pPr>
        <w:rPr>
          <w:rFonts w:hint="eastAsia"/>
        </w:rPr>
      </w:pPr>
      <w:r>
        <w:rPr>
          <w:rFonts w:hint="eastAsia"/>
        </w:rPr>
        <w:t>在汉语的学习过程中，了解汉字的正确发音及其对应的声调是非常重要的。对于“轮船”这个词来说，它由两个汉字组成：“轮”和“船”。这两个字分别有着不同的声调，正确掌握它们的发音不仅有助于日常交流，还能帮助更好地理解汉语语音系统的规律。</w:t>
      </w:r>
    </w:p>
    <w:p w14:paraId="60AFBCB8" w14:textId="77777777" w:rsidR="00E704D7" w:rsidRDefault="00E704D7">
      <w:pPr>
        <w:rPr>
          <w:rFonts w:hint="eastAsia"/>
        </w:rPr>
      </w:pPr>
    </w:p>
    <w:p w14:paraId="64F27FC1" w14:textId="77777777" w:rsidR="00E704D7" w:rsidRDefault="00E704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6047E" w14:textId="77777777" w:rsidR="00E704D7" w:rsidRDefault="00E704D7">
      <w:pPr>
        <w:rPr>
          <w:rFonts w:hint="eastAsia"/>
        </w:rPr>
      </w:pPr>
      <w:r>
        <w:rPr>
          <w:rFonts w:hint="eastAsia"/>
        </w:rPr>
        <w:t>轮的拼音与声调</w:t>
      </w:r>
    </w:p>
    <w:p w14:paraId="3A9D8595" w14:textId="77777777" w:rsidR="00E704D7" w:rsidRDefault="00E704D7">
      <w:pPr>
        <w:rPr>
          <w:rFonts w:hint="eastAsia"/>
        </w:rPr>
      </w:pPr>
      <w:r>
        <w:rPr>
          <w:rFonts w:hint="eastAsia"/>
        </w:rPr>
        <w:t>首先我们来看“轮”这个字，“轮”的拼音是“lún”，其中“lu”是声母和韵母的组合，“n”为韵尾，而这个音节的声调是第二声。根据汉语拼音的规则，第二声是从低到高的升调。因此，在朗读含有“轮”字的词汇或句子时，要注意将声音从相对较低的音高迅速提升至较高的位置，以准确表达出这个字的读音。</w:t>
      </w:r>
    </w:p>
    <w:p w14:paraId="398338EA" w14:textId="77777777" w:rsidR="00E704D7" w:rsidRDefault="00E704D7">
      <w:pPr>
        <w:rPr>
          <w:rFonts w:hint="eastAsia"/>
        </w:rPr>
      </w:pPr>
    </w:p>
    <w:p w14:paraId="69EF6225" w14:textId="77777777" w:rsidR="00E704D7" w:rsidRDefault="00E704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3B838" w14:textId="77777777" w:rsidR="00E704D7" w:rsidRDefault="00E704D7">
      <w:pPr>
        <w:rPr>
          <w:rFonts w:hint="eastAsia"/>
        </w:rPr>
      </w:pPr>
      <w:r>
        <w:rPr>
          <w:rFonts w:hint="eastAsia"/>
        </w:rPr>
        <w:t>船的拼音与声调</w:t>
      </w:r>
    </w:p>
    <w:p w14:paraId="2CA186B8" w14:textId="77777777" w:rsidR="00E704D7" w:rsidRDefault="00E704D7">
      <w:pPr>
        <w:rPr>
          <w:rFonts w:hint="eastAsia"/>
        </w:rPr>
      </w:pPr>
      <w:r>
        <w:rPr>
          <w:rFonts w:hint="eastAsia"/>
        </w:rPr>
        <w:t>接着分析“船”字，“船”的拼音是“chuán”，其结构包括了声母“ch”，韵母“uán”，以及没有额外的韵尾。这个音节属于第二声，同样是一个升调。这意味着在发“船”字的声音时，也需要经历一个从低到高的变化过程。值得注意的是，“船”的发音虽然与“轮”同属第二声，但由于韵母的不同，两者在实际发声时还是有区别的，学习者需要注意区分这种细微差异。</w:t>
      </w:r>
    </w:p>
    <w:p w14:paraId="3ACFDD94" w14:textId="77777777" w:rsidR="00E704D7" w:rsidRDefault="00E704D7">
      <w:pPr>
        <w:rPr>
          <w:rFonts w:hint="eastAsia"/>
        </w:rPr>
      </w:pPr>
    </w:p>
    <w:p w14:paraId="2F5F2654" w14:textId="77777777" w:rsidR="00E704D7" w:rsidRDefault="00E704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3D669" w14:textId="77777777" w:rsidR="00E704D7" w:rsidRDefault="00E704D7">
      <w:pPr>
        <w:rPr>
          <w:rFonts w:hint="eastAsia"/>
        </w:rPr>
      </w:pPr>
      <w:r>
        <w:rPr>
          <w:rFonts w:hint="eastAsia"/>
        </w:rPr>
        <w:t>轮船的整体发音练习</w:t>
      </w:r>
    </w:p>
    <w:p w14:paraId="41B7E207" w14:textId="77777777" w:rsidR="00E704D7" w:rsidRDefault="00E704D7">
      <w:pPr>
        <w:rPr>
          <w:rFonts w:hint="eastAsia"/>
        </w:rPr>
      </w:pPr>
      <w:r>
        <w:rPr>
          <w:rFonts w:hint="eastAsia"/>
        </w:rPr>
        <w:t>当我们将“轮”和“船”组合成词“轮船”时，即“lún chuán”，整个词语的发音就包含了两个连续的第二声。这要求说话者在快速转换两个升调之间保持清晰度和准确性，确保每个字的声调都能被听者准确识别。对于汉语学习者而言，这样的练习有助于提高对不同声调间过渡的敏感度，同时也是增强口语流利度的一个好方法。</w:t>
      </w:r>
    </w:p>
    <w:p w14:paraId="7A806A82" w14:textId="77777777" w:rsidR="00E704D7" w:rsidRDefault="00E704D7">
      <w:pPr>
        <w:rPr>
          <w:rFonts w:hint="eastAsia"/>
        </w:rPr>
      </w:pPr>
    </w:p>
    <w:p w14:paraId="5BB9F146" w14:textId="77777777" w:rsidR="00E704D7" w:rsidRDefault="00E704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FB129" w14:textId="77777777" w:rsidR="00E704D7" w:rsidRDefault="00E704D7">
      <w:pPr>
        <w:rPr>
          <w:rFonts w:hint="eastAsia"/>
        </w:rPr>
      </w:pPr>
      <w:r>
        <w:rPr>
          <w:rFonts w:hint="eastAsia"/>
        </w:rPr>
        <w:t>最后的总结</w:t>
      </w:r>
    </w:p>
    <w:p w14:paraId="6DE92D47" w14:textId="77777777" w:rsidR="00E704D7" w:rsidRDefault="00E704D7">
      <w:pPr>
        <w:rPr>
          <w:rFonts w:hint="eastAsia"/>
        </w:rPr>
      </w:pPr>
      <w:r>
        <w:rPr>
          <w:rFonts w:hint="eastAsia"/>
        </w:rPr>
        <w:t>“轮船”的拼音分别是二声“lún”和二声“chuán”。通过仔细分析每个字的声母、韵母及声调，并进行适当的发音练习，可以有效地掌握该词语的正确读音。这对于任何想要深入学习汉语的人来说都是至关重要的一步，因为正确的发音是有效沟通的基础。</w:t>
      </w:r>
    </w:p>
    <w:p w14:paraId="788B085A" w14:textId="77777777" w:rsidR="00E704D7" w:rsidRDefault="00E704D7">
      <w:pPr>
        <w:rPr>
          <w:rFonts w:hint="eastAsia"/>
        </w:rPr>
      </w:pPr>
    </w:p>
    <w:p w14:paraId="2233D54E" w14:textId="77777777" w:rsidR="00E704D7" w:rsidRDefault="00E704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8359C" w14:textId="77777777" w:rsidR="00E704D7" w:rsidRDefault="00E704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DF26FE" w14:textId="1CF7C25D" w:rsidR="00147930" w:rsidRDefault="00147930"/>
    <w:sectPr w:rsidR="00147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30"/>
    <w:rsid w:val="00147930"/>
    <w:rsid w:val="0075312D"/>
    <w:rsid w:val="00E7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904F4-D211-448B-AEEA-C3170F72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