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9DFB7" w14:textId="77777777" w:rsidR="004C120C" w:rsidRDefault="004C120C">
      <w:pPr>
        <w:rPr>
          <w:rFonts w:hint="eastAsia"/>
        </w:rPr>
      </w:pPr>
      <w:r>
        <w:rPr>
          <w:rFonts w:hint="eastAsia"/>
        </w:rPr>
        <w:t>路牌的拼写规则及示范</w:t>
      </w:r>
    </w:p>
    <w:p w14:paraId="5CE4BD58" w14:textId="77777777" w:rsidR="004C120C" w:rsidRDefault="004C120C">
      <w:pPr>
        <w:rPr>
          <w:rFonts w:hint="eastAsia"/>
        </w:rPr>
      </w:pPr>
      <w:r>
        <w:rPr>
          <w:rFonts w:hint="eastAsia"/>
        </w:rPr>
        <w:t>在城市的每一个角落，路牌都是指引方向的重要标志。它们不仅为本地居民提供便利，也为游客提供了探索城市脉络的指南。为了确保信息传达的准确性，各地对于路牌上的文字拼写有着严格的规定。以下将详细介绍中国境内常见的路牌拼写规则，并给出一些示范案例。</w:t>
      </w:r>
    </w:p>
    <w:p w14:paraId="251B09B9" w14:textId="77777777" w:rsidR="004C120C" w:rsidRDefault="004C120C">
      <w:pPr>
        <w:rPr>
          <w:rFonts w:hint="eastAsia"/>
        </w:rPr>
      </w:pPr>
    </w:p>
    <w:p w14:paraId="4C1B85F0" w14:textId="77777777" w:rsidR="004C120C" w:rsidRDefault="004C12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44AE6" w14:textId="77777777" w:rsidR="004C120C" w:rsidRDefault="004C120C">
      <w:pPr>
        <w:rPr>
          <w:rFonts w:hint="eastAsia"/>
        </w:rPr>
      </w:pPr>
      <w:r>
        <w:rPr>
          <w:rFonts w:hint="eastAsia"/>
        </w:rPr>
        <w:t>中文与拼音结合使用</w:t>
      </w:r>
    </w:p>
    <w:p w14:paraId="7F858E6A" w14:textId="77777777" w:rsidR="004C120C" w:rsidRDefault="004C120C">
      <w:pPr>
        <w:rPr>
          <w:rFonts w:hint="eastAsia"/>
        </w:rPr>
      </w:pPr>
      <w:r>
        <w:rPr>
          <w:rFonts w:hint="eastAsia"/>
        </w:rPr>
        <w:t>在中国大陆地区，路牌通常会采用中文与汉语拼音相结合的方式。中文位于上方或左侧，用于标识道路的正式名称；而汉语拼音则置于下方或右侧，辅助非中文使用者理解。例如，“长安街”对应的拼音是“Chang'an Jie”。需要注意的是，拼音中的每个单词首字母大写，除了连字符后的字母。</w:t>
      </w:r>
    </w:p>
    <w:p w14:paraId="6BB65AE9" w14:textId="77777777" w:rsidR="004C120C" w:rsidRDefault="004C120C">
      <w:pPr>
        <w:rPr>
          <w:rFonts w:hint="eastAsia"/>
        </w:rPr>
      </w:pPr>
    </w:p>
    <w:p w14:paraId="6F99F1E4" w14:textId="77777777" w:rsidR="004C120C" w:rsidRDefault="004C120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D8BDD" w14:textId="77777777" w:rsidR="004C120C" w:rsidRDefault="004C120C">
      <w:pPr>
        <w:rPr>
          <w:rFonts w:hint="eastAsia"/>
        </w:rPr>
      </w:pPr>
      <w:r>
        <w:rPr>
          <w:rFonts w:hint="eastAsia"/>
        </w:rPr>
        <w:t>英文翻译的选择</w:t>
      </w:r>
    </w:p>
    <w:p w14:paraId="16A31FB0" w14:textId="77777777" w:rsidR="004C120C" w:rsidRDefault="004C120C">
      <w:pPr>
        <w:rPr>
          <w:rFonts w:hint="eastAsia"/>
        </w:rPr>
      </w:pPr>
      <w:r>
        <w:rPr>
          <w:rFonts w:hint="eastAsia"/>
        </w:rPr>
        <w:t>针对国际友人，许多重要路段和旅游景点附近的路牌还会附有英文翻译。这里的英文应当遵循标准的英语表达习惯，同时尽可能保持与中文原意的一致性。比如，“人民公园”可以被翻译成“People's Park”。对于一些具有特殊文化含义的地名，如“故宫”，应直接使用其国际通行的英文名称“The Forbidden City”，而非直译。</w:t>
      </w:r>
    </w:p>
    <w:p w14:paraId="1BC05F0B" w14:textId="77777777" w:rsidR="004C120C" w:rsidRDefault="004C120C">
      <w:pPr>
        <w:rPr>
          <w:rFonts w:hint="eastAsia"/>
        </w:rPr>
      </w:pPr>
    </w:p>
    <w:p w14:paraId="423D19AE" w14:textId="77777777" w:rsidR="004C120C" w:rsidRDefault="004C12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37B4B" w14:textId="77777777" w:rsidR="004C120C" w:rsidRDefault="004C120C">
      <w:pPr>
        <w:rPr>
          <w:rFonts w:hint="eastAsia"/>
        </w:rPr>
      </w:pPr>
      <w:r>
        <w:rPr>
          <w:rFonts w:hint="eastAsia"/>
        </w:rPr>
        <w:t>标点符号的使用</w:t>
      </w:r>
    </w:p>
    <w:p w14:paraId="229C672B" w14:textId="77777777" w:rsidR="004C120C" w:rsidRDefault="004C120C">
      <w:pPr>
        <w:rPr>
          <w:rFonts w:hint="eastAsia"/>
        </w:rPr>
      </w:pPr>
      <w:r>
        <w:rPr>
          <w:rFonts w:hint="eastAsia"/>
        </w:rPr>
        <w:t>在路牌上，标点符号的应用较为简洁。一般情况下，仅在必要时使用逗号分隔不同的信息单元，如门牌号码、街区名称等。句号则很少出现，因为路牌信息通常以短语形式呈现，不需要完整句子的结束符号。对于括号内的补充说明，也会尽量避免使用复杂的标点，以免造成视觉混乱。</w:t>
      </w:r>
    </w:p>
    <w:p w14:paraId="4AA7CF39" w14:textId="77777777" w:rsidR="004C120C" w:rsidRDefault="004C120C">
      <w:pPr>
        <w:rPr>
          <w:rFonts w:hint="eastAsia"/>
        </w:rPr>
      </w:pPr>
    </w:p>
    <w:p w14:paraId="107091C0" w14:textId="77777777" w:rsidR="004C120C" w:rsidRDefault="004C12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5D151" w14:textId="77777777" w:rsidR="004C120C" w:rsidRDefault="004C120C">
      <w:pPr>
        <w:rPr>
          <w:rFonts w:hint="eastAsia"/>
        </w:rPr>
      </w:pPr>
      <w:r>
        <w:rPr>
          <w:rFonts w:hint="eastAsia"/>
        </w:rPr>
        <w:t>特殊字符处理</w:t>
      </w:r>
    </w:p>
    <w:p w14:paraId="5F2D6C01" w14:textId="77777777" w:rsidR="004C120C" w:rsidRDefault="004C120C">
      <w:pPr>
        <w:rPr>
          <w:rFonts w:hint="eastAsia"/>
        </w:rPr>
      </w:pPr>
      <w:r>
        <w:rPr>
          <w:rFonts w:hint="eastAsia"/>
        </w:rPr>
        <w:t>当涉及到含有特殊字符的道路名称时，这些字符会被谨慎处理。例如，数字会用阿拉伯数字表示（如“51路”），而对于包含连字符“-”或者圆点“·”的情况，则严格按照官方命名规范来显示。像“天安门广场”这样的地点，在拼音中会写作“Tiananmen Guangchang”，其中“men”不单独作为单词处理。</w:t>
      </w:r>
    </w:p>
    <w:p w14:paraId="361372F7" w14:textId="77777777" w:rsidR="004C120C" w:rsidRDefault="004C120C">
      <w:pPr>
        <w:rPr>
          <w:rFonts w:hint="eastAsia"/>
        </w:rPr>
      </w:pPr>
    </w:p>
    <w:p w14:paraId="41C73A59" w14:textId="77777777" w:rsidR="004C120C" w:rsidRDefault="004C12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4D6B9" w14:textId="77777777" w:rsidR="004C120C" w:rsidRDefault="004C120C">
      <w:pPr>
        <w:rPr>
          <w:rFonts w:hint="eastAsia"/>
        </w:rPr>
      </w:pPr>
      <w:r>
        <w:rPr>
          <w:rFonts w:hint="eastAsia"/>
        </w:rPr>
        <w:t>多语言环境下的协调</w:t>
      </w:r>
    </w:p>
    <w:p w14:paraId="7D623ABC" w14:textId="77777777" w:rsidR="004C120C" w:rsidRDefault="004C120C">
      <w:pPr>
        <w:rPr>
          <w:rFonts w:hint="eastAsia"/>
        </w:rPr>
      </w:pPr>
      <w:r>
        <w:rPr>
          <w:rFonts w:hint="eastAsia"/>
        </w:rPr>
        <w:t>在一些国际化程度较高的城市，如北京、上海等地，除了中英双语外，还可能会添加日文、韩文甚至其他更多种语言的支持。这时，各语言之间的布局需要合理安排，确保每种语言都有足够的空间展示，且不会相互干扰。通常，中文排在最显眼的位置，其次是拼音，最后才是其他外语版本。</w:t>
      </w:r>
    </w:p>
    <w:p w14:paraId="4F69AA75" w14:textId="77777777" w:rsidR="004C120C" w:rsidRDefault="004C120C">
      <w:pPr>
        <w:rPr>
          <w:rFonts w:hint="eastAsia"/>
        </w:rPr>
      </w:pPr>
    </w:p>
    <w:p w14:paraId="2B952538" w14:textId="77777777" w:rsidR="004C120C" w:rsidRDefault="004C12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77B13" w14:textId="77777777" w:rsidR="004C120C" w:rsidRDefault="004C120C">
      <w:pPr>
        <w:rPr>
          <w:rFonts w:hint="eastAsia"/>
        </w:rPr>
      </w:pPr>
      <w:r>
        <w:rPr>
          <w:rFonts w:hint="eastAsia"/>
        </w:rPr>
        <w:t>最后的总结</w:t>
      </w:r>
    </w:p>
    <w:p w14:paraId="67D66874" w14:textId="77777777" w:rsidR="004C120C" w:rsidRDefault="004C120C">
      <w:pPr>
        <w:rPr>
          <w:rFonts w:hint="eastAsia"/>
        </w:rPr>
      </w:pPr>
      <w:r>
        <w:rPr>
          <w:rFonts w:hint="eastAsia"/>
        </w:rPr>
        <w:t>路牌的拼写规则旨在确保信息清晰易懂，无论是对本地居民还是外来访客都能起到良好的导向作用。随着全球化进程的加快，越来越多的城市开始重视多语言服务的质量，力求让每一位到访者都能够轻松找到目的地。通过上述介绍，我们希望能够帮助大家更好地理解和遵守这些规则，共同营造一个更加友好、便捷的城市交通环境。</w:t>
      </w:r>
    </w:p>
    <w:p w14:paraId="5F56E017" w14:textId="77777777" w:rsidR="004C120C" w:rsidRDefault="004C120C">
      <w:pPr>
        <w:rPr>
          <w:rFonts w:hint="eastAsia"/>
        </w:rPr>
      </w:pPr>
    </w:p>
    <w:p w14:paraId="7D6FE2B5" w14:textId="77777777" w:rsidR="004C120C" w:rsidRDefault="004C12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BCEFEF" w14:textId="22DFC406" w:rsidR="0084366C" w:rsidRDefault="0084366C"/>
    <w:sectPr w:rsidR="00843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66C"/>
    <w:rsid w:val="004C120C"/>
    <w:rsid w:val="0075312D"/>
    <w:rsid w:val="0084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4D1E3-EC28-4EBB-9EEC-3D03D4E9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6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6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6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6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6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6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6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6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6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6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6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6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6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6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6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6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6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6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6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6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6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6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6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6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6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6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2025-05-14T13:18:00Z</dcterms:created>
  <dcterms:modified xsi:type="dcterms:W3CDTF">2025-05-14T13:18:00Z</dcterms:modified>
</cp:coreProperties>
</file>