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858A" w14:textId="77777777" w:rsidR="008811A9" w:rsidRDefault="008811A9">
      <w:pPr>
        <w:rPr>
          <w:rFonts w:hint="eastAsia"/>
        </w:rPr>
      </w:pPr>
      <w:r>
        <w:rPr>
          <w:rFonts w:hint="eastAsia"/>
        </w:rPr>
        <w:t>课的拼音和组词</w:t>
      </w:r>
    </w:p>
    <w:p w14:paraId="06C4DD70" w14:textId="77777777" w:rsidR="008811A9" w:rsidRDefault="008811A9">
      <w:pPr>
        <w:rPr>
          <w:rFonts w:hint="eastAsia"/>
        </w:rPr>
      </w:pPr>
      <w:r>
        <w:rPr>
          <w:rFonts w:hint="eastAsia"/>
        </w:rPr>
        <w:t>在汉语中，“课”字的拼音是“kè”，它是一个多义词，能够出现在不同的语境之中，并且根据其位置和使用情况有着多种含义。本篇文章将探讨“课”的不同方面，包括它的发音、用法以及与之相关的词汇组合。</w:t>
      </w:r>
    </w:p>
    <w:p w14:paraId="61BD58FA" w14:textId="77777777" w:rsidR="008811A9" w:rsidRDefault="008811A9">
      <w:pPr>
        <w:rPr>
          <w:rFonts w:hint="eastAsia"/>
        </w:rPr>
      </w:pPr>
    </w:p>
    <w:p w14:paraId="274DA645" w14:textId="77777777" w:rsidR="008811A9" w:rsidRDefault="00881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2ABBA" w14:textId="77777777" w:rsidR="008811A9" w:rsidRDefault="008811A9">
      <w:pPr>
        <w:rPr>
          <w:rFonts w:hint="eastAsia"/>
        </w:rPr>
      </w:pPr>
      <w:r>
        <w:rPr>
          <w:rFonts w:hint="eastAsia"/>
        </w:rPr>
        <w:t>拼音解析</w:t>
      </w:r>
    </w:p>
    <w:p w14:paraId="78177F07" w14:textId="77777777" w:rsidR="008811A9" w:rsidRDefault="008811A9">
      <w:pPr>
        <w:rPr>
          <w:rFonts w:hint="eastAsia"/>
        </w:rPr>
      </w:pPr>
      <w:r>
        <w:rPr>
          <w:rFonts w:hint="eastAsia"/>
        </w:rPr>
        <w:t>“课”的拼音为“kè”，属于第四声。在汉语拼音系统中，每个汉字都有一个特定的音节，而这个音节又由声母和韵母组成。对于“课”来说，声母是“k”，韵母是“e”。当我们在学习汉语时，正确地掌握每个汉字的拼音是非常重要的，因为它是读准汉字、理解字意的基础。正确的拼音也有助于提高我们的语言交流能力。</w:t>
      </w:r>
    </w:p>
    <w:p w14:paraId="6AA3144D" w14:textId="77777777" w:rsidR="008811A9" w:rsidRDefault="008811A9">
      <w:pPr>
        <w:rPr>
          <w:rFonts w:hint="eastAsia"/>
        </w:rPr>
      </w:pPr>
    </w:p>
    <w:p w14:paraId="1E54BF0E" w14:textId="77777777" w:rsidR="008811A9" w:rsidRDefault="00881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4110" w14:textId="77777777" w:rsidR="008811A9" w:rsidRDefault="008811A9">
      <w:pPr>
        <w:rPr>
          <w:rFonts w:hint="eastAsia"/>
        </w:rPr>
      </w:pPr>
      <w:r>
        <w:rPr>
          <w:rFonts w:hint="eastAsia"/>
        </w:rPr>
        <w:t>作为名词的“课”</w:t>
      </w:r>
    </w:p>
    <w:p w14:paraId="66269EEC" w14:textId="77777777" w:rsidR="008811A9" w:rsidRDefault="008811A9">
      <w:pPr>
        <w:rPr>
          <w:rFonts w:hint="eastAsia"/>
        </w:rPr>
      </w:pPr>
      <w:r>
        <w:rPr>
          <w:rFonts w:hint="eastAsia"/>
        </w:rPr>
        <w:t>作为一个名词，“课”指的是教育过程中的一部分或一个单元。它可以指代学校课程中的某一学科，例如语文课、数学课等。“课”也可以指一堂具体的教学活动，比如我们可以说“今天的英语课上得很有趣”。在这种情况下，“课”代表了教师与学生之间的互动过程，是知识传递的重要环节。</w:t>
      </w:r>
    </w:p>
    <w:p w14:paraId="40861702" w14:textId="77777777" w:rsidR="008811A9" w:rsidRDefault="008811A9">
      <w:pPr>
        <w:rPr>
          <w:rFonts w:hint="eastAsia"/>
        </w:rPr>
      </w:pPr>
    </w:p>
    <w:p w14:paraId="35125ADD" w14:textId="77777777" w:rsidR="008811A9" w:rsidRDefault="00881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E1E3" w14:textId="77777777" w:rsidR="008811A9" w:rsidRDefault="008811A9">
      <w:pPr>
        <w:rPr>
          <w:rFonts w:hint="eastAsia"/>
        </w:rPr>
      </w:pPr>
      <w:r>
        <w:rPr>
          <w:rFonts w:hint="eastAsia"/>
        </w:rPr>
        <w:t>作为动词的“课”</w:t>
      </w:r>
    </w:p>
    <w:p w14:paraId="27353F72" w14:textId="77777777" w:rsidR="008811A9" w:rsidRDefault="008811A9">
      <w:pPr>
        <w:rPr>
          <w:rFonts w:hint="eastAsia"/>
        </w:rPr>
      </w:pPr>
      <w:r>
        <w:rPr>
          <w:rFonts w:hint="eastAsia"/>
        </w:rPr>
        <w:t>“课”还可以作为动词使用，意味着教导或者教授。尽管这种用法在现代汉语中不太常见，但在古文中却屡见不鲜。例如，在古代文献中可能会出现“老师课徒”，这里“课”即有教授之意。“课”有时也用来表示责备或惩罚的意思，如成语“课责”，但这一含义现今已经很少被直接使用。</w:t>
      </w:r>
    </w:p>
    <w:p w14:paraId="7C358226" w14:textId="77777777" w:rsidR="008811A9" w:rsidRDefault="008811A9">
      <w:pPr>
        <w:rPr>
          <w:rFonts w:hint="eastAsia"/>
        </w:rPr>
      </w:pPr>
    </w:p>
    <w:p w14:paraId="3BDF1EDF" w14:textId="77777777" w:rsidR="008811A9" w:rsidRDefault="00881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32AA2" w14:textId="77777777" w:rsidR="008811A9" w:rsidRDefault="008811A9">
      <w:pPr>
        <w:rPr>
          <w:rFonts w:hint="eastAsia"/>
        </w:rPr>
      </w:pPr>
      <w:r>
        <w:rPr>
          <w:rFonts w:hint="eastAsia"/>
        </w:rPr>
        <w:t>组词示例</w:t>
      </w:r>
    </w:p>
    <w:p w14:paraId="35A8BF5A" w14:textId="77777777" w:rsidR="008811A9" w:rsidRDefault="008811A9">
      <w:pPr>
        <w:rPr>
          <w:rFonts w:hint="eastAsia"/>
        </w:rPr>
      </w:pPr>
      <w:r>
        <w:rPr>
          <w:rFonts w:hint="eastAsia"/>
        </w:rPr>
        <w:t>围绕着“课”字，我们可以构造出许多有用的词语。比如“课本”，是指用于上课时阅读和学习的书籍；“课外”，则是指除了正常课堂教学之外的时间或活动；还有“课题”，特指研究或讨论的主题。再者，“课间”指的是两节课之间的休息时间；“课余”指的是完成学业任务之后剩余的时间。通过这些词语，我们可以看到“课”字在表达教育相关概念时的重要性。</w:t>
      </w:r>
    </w:p>
    <w:p w14:paraId="14538A4E" w14:textId="77777777" w:rsidR="008811A9" w:rsidRDefault="008811A9">
      <w:pPr>
        <w:rPr>
          <w:rFonts w:hint="eastAsia"/>
        </w:rPr>
      </w:pPr>
    </w:p>
    <w:p w14:paraId="2D5DE9C4" w14:textId="77777777" w:rsidR="008811A9" w:rsidRDefault="00881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BB1D9" w14:textId="77777777" w:rsidR="008811A9" w:rsidRDefault="008811A9">
      <w:pPr>
        <w:rPr>
          <w:rFonts w:hint="eastAsia"/>
        </w:rPr>
      </w:pPr>
      <w:r>
        <w:rPr>
          <w:rFonts w:hint="eastAsia"/>
        </w:rPr>
        <w:t>最后的总结</w:t>
      </w:r>
    </w:p>
    <w:p w14:paraId="44A9C51D" w14:textId="77777777" w:rsidR="008811A9" w:rsidRDefault="008811A9">
      <w:pPr>
        <w:rPr>
          <w:rFonts w:hint="eastAsia"/>
        </w:rPr>
      </w:pPr>
      <w:r>
        <w:rPr>
          <w:rFonts w:hint="eastAsia"/>
        </w:rPr>
        <w:t>“课”字虽然简单，但它承载的意义却是丰富多样的。从基本的拼音到复杂的语义转换，再到广泛存在的词汇组合，“课”字反映了汉语语言文化的博大精深。无论是在日常对话还是正式写作中，准确理解和使用“课”字及其相关词汇，都是提升汉语水平不可或缺的一环。</w:t>
      </w:r>
    </w:p>
    <w:p w14:paraId="3AF88F3A" w14:textId="77777777" w:rsidR="008811A9" w:rsidRDefault="008811A9">
      <w:pPr>
        <w:rPr>
          <w:rFonts w:hint="eastAsia"/>
        </w:rPr>
      </w:pPr>
    </w:p>
    <w:p w14:paraId="2123A8E2" w14:textId="77777777" w:rsidR="008811A9" w:rsidRDefault="00881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B5D5C" w14:textId="6C9B694D" w:rsidR="003F5BCB" w:rsidRDefault="003F5BCB"/>
    <w:sectPr w:rsidR="003F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CB"/>
    <w:rsid w:val="003F5BCB"/>
    <w:rsid w:val="0075312D"/>
    <w:rsid w:val="008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8FD53-CC36-4D0A-B005-98B07815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