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5273" w14:textId="77777777" w:rsidR="003415D5" w:rsidRDefault="003415D5">
      <w:pPr>
        <w:rPr>
          <w:rFonts w:hint="eastAsia"/>
        </w:rPr>
      </w:pPr>
      <w:r>
        <w:rPr>
          <w:rFonts w:hint="eastAsia"/>
        </w:rPr>
        <w:t>《Lunyu You Hui Nv Zhi Zhi Hu》：论语中的一章及其重要性</w:t>
      </w:r>
    </w:p>
    <w:p w14:paraId="57B36623" w14:textId="77777777" w:rsidR="003415D5" w:rsidRDefault="003415D5">
      <w:pPr>
        <w:rPr>
          <w:rFonts w:hint="eastAsia"/>
        </w:rPr>
      </w:pPr>
      <w:r>
        <w:rPr>
          <w:rFonts w:hint="eastAsia"/>
        </w:rPr>
        <w:t>《Lunyu You Hui Nv Zhi Zhi Hu》（论语由诲女知之乎），此句出自《论语》，乃孔子与其弟子及再传弟子的言行录之一部分。《论语》作为儒家经典，对东亚文化圈产生了深远的影响，是理解中国古代哲学思想的重要窗口。这句话中的“由”指的是孔子的弟子子路，“诲女”意为教导你，“知之乎”则是询问是否明白的意思。整句话可以翻译为：“我教给你知识，你知道了吗？”这句话反映了孔子教育理念的核心——强调学习与理解的重要性。</w:t>
      </w:r>
    </w:p>
    <w:p w14:paraId="0731B57D" w14:textId="77777777" w:rsidR="003415D5" w:rsidRDefault="003415D5">
      <w:pPr>
        <w:rPr>
          <w:rFonts w:hint="eastAsia"/>
        </w:rPr>
      </w:pPr>
    </w:p>
    <w:p w14:paraId="02767613" w14:textId="77777777" w:rsidR="003415D5" w:rsidRDefault="003415D5">
      <w:pPr>
        <w:rPr>
          <w:rFonts w:hint="eastAsia"/>
        </w:rPr>
      </w:pPr>
      <w:r>
        <w:rPr>
          <w:rFonts w:hint="eastAsia"/>
        </w:rPr>
        <w:t xml:space="preserve"> </w:t>
      </w:r>
    </w:p>
    <w:p w14:paraId="2B1D2EC3" w14:textId="77777777" w:rsidR="003415D5" w:rsidRDefault="003415D5">
      <w:pPr>
        <w:rPr>
          <w:rFonts w:hint="eastAsia"/>
        </w:rPr>
      </w:pPr>
      <w:r>
        <w:rPr>
          <w:rFonts w:hint="eastAsia"/>
        </w:rPr>
        <w:t>孔子的教学法：启发式教育</w:t>
      </w:r>
    </w:p>
    <w:p w14:paraId="6B9953CF" w14:textId="77777777" w:rsidR="003415D5" w:rsidRDefault="003415D5">
      <w:pPr>
        <w:rPr>
          <w:rFonts w:hint="eastAsia"/>
        </w:rPr>
      </w:pPr>
      <w:r>
        <w:rPr>
          <w:rFonts w:hint="eastAsia"/>
        </w:rPr>
        <w:t>在《论语》中，孔子常常采用启发式的方法来引导学生思考和学习。“由诲女知之乎”这句话正是这种教学方式的体现。孔子不会直接给出答案，而是通过提问和对话的方式，激发学生的内在动机，促使他们主动探索知识。这种方式不仅有助于记忆，更能够培养独立思考的能力。孔子认为，真正的智慧来自于不断的质疑、探讨以及实践，而不仅仅是书本上的死记硬背。</w:t>
      </w:r>
    </w:p>
    <w:p w14:paraId="199BC9F8" w14:textId="77777777" w:rsidR="003415D5" w:rsidRDefault="003415D5">
      <w:pPr>
        <w:rPr>
          <w:rFonts w:hint="eastAsia"/>
        </w:rPr>
      </w:pPr>
    </w:p>
    <w:p w14:paraId="7A4ABB1F" w14:textId="77777777" w:rsidR="003415D5" w:rsidRDefault="003415D5">
      <w:pPr>
        <w:rPr>
          <w:rFonts w:hint="eastAsia"/>
        </w:rPr>
      </w:pPr>
      <w:r>
        <w:rPr>
          <w:rFonts w:hint="eastAsia"/>
        </w:rPr>
        <w:t xml:space="preserve"> </w:t>
      </w:r>
    </w:p>
    <w:p w14:paraId="412F541A" w14:textId="77777777" w:rsidR="003415D5" w:rsidRDefault="003415D5">
      <w:pPr>
        <w:rPr>
          <w:rFonts w:hint="eastAsia"/>
        </w:rPr>
      </w:pPr>
      <w:r>
        <w:rPr>
          <w:rFonts w:hint="eastAsia"/>
        </w:rPr>
        <w:t>从历史到现代：《论语》的持续影响力</w:t>
      </w:r>
    </w:p>
    <w:p w14:paraId="5FB32DB6" w14:textId="77777777" w:rsidR="003415D5" w:rsidRDefault="003415D5">
      <w:pPr>
        <w:rPr>
          <w:rFonts w:hint="eastAsia"/>
        </w:rPr>
      </w:pPr>
      <w:r>
        <w:rPr>
          <w:rFonts w:hint="eastAsia"/>
        </w:rPr>
        <w:t>自汉代以来，《论语》就被视为治国安邦的经典著作，历代统治者都重视其价值，并将其纳入科举考试的内容之中。到了现代社会，《论语》依然保持着强大的生命力。它所倡导的人文精神、道德观念和社会责任意识，在当今社会仍然具有重要的现实意义。比如，“由诲女知之乎”的精神鼓励人们不断追求新知，勇于面对挑战，体现了终身学习的理念。也提醒教师应该扮演好引导者的角色，帮助学生成长。</w:t>
      </w:r>
    </w:p>
    <w:p w14:paraId="6E45C9A7" w14:textId="77777777" w:rsidR="003415D5" w:rsidRDefault="003415D5">
      <w:pPr>
        <w:rPr>
          <w:rFonts w:hint="eastAsia"/>
        </w:rPr>
      </w:pPr>
    </w:p>
    <w:p w14:paraId="2D4EC48E" w14:textId="77777777" w:rsidR="003415D5" w:rsidRDefault="003415D5">
      <w:pPr>
        <w:rPr>
          <w:rFonts w:hint="eastAsia"/>
        </w:rPr>
      </w:pPr>
      <w:r>
        <w:rPr>
          <w:rFonts w:hint="eastAsia"/>
        </w:rPr>
        <w:t xml:space="preserve"> </w:t>
      </w:r>
    </w:p>
    <w:p w14:paraId="79EFCB0E" w14:textId="77777777" w:rsidR="003415D5" w:rsidRDefault="003415D5">
      <w:pPr>
        <w:rPr>
          <w:rFonts w:hint="eastAsia"/>
        </w:rPr>
      </w:pPr>
      <w:r>
        <w:rPr>
          <w:rFonts w:hint="eastAsia"/>
        </w:rPr>
        <w:t>全球化背景下的《论语》传播</w:t>
      </w:r>
    </w:p>
    <w:p w14:paraId="299D9981" w14:textId="77777777" w:rsidR="003415D5" w:rsidRDefault="003415D5">
      <w:pPr>
        <w:rPr>
          <w:rFonts w:hint="eastAsia"/>
        </w:rPr>
      </w:pPr>
      <w:r>
        <w:rPr>
          <w:rFonts w:hint="eastAsia"/>
        </w:rPr>
        <w:t>随着中国文化的国际影响力日益增强，《论语》也开始走向世界舞台。越来越多的外国学者和爱好者开始关注并研究这部古老的典籍。他们发现，《论语》中蕴含的思想不仅适用于东方社会，同样也能为解决全球性问题提供启示。例如，“由诲女知之乎”所传达的教育理念，对于构建更加开放包容的国际教育体系有着积极的作用。在全球化背景下，《论语》正以其独特的魅力吸引着不同文化背景的人们共同探讨人类文明的发展方向。</w:t>
      </w:r>
    </w:p>
    <w:p w14:paraId="665C703B" w14:textId="77777777" w:rsidR="003415D5" w:rsidRDefault="003415D5">
      <w:pPr>
        <w:rPr>
          <w:rFonts w:hint="eastAsia"/>
        </w:rPr>
      </w:pPr>
    </w:p>
    <w:p w14:paraId="5973D5BA" w14:textId="77777777" w:rsidR="003415D5" w:rsidRDefault="003415D5">
      <w:pPr>
        <w:rPr>
          <w:rFonts w:hint="eastAsia"/>
        </w:rPr>
      </w:pPr>
      <w:r>
        <w:rPr>
          <w:rFonts w:hint="eastAsia"/>
        </w:rPr>
        <w:t xml:space="preserve"> </w:t>
      </w:r>
    </w:p>
    <w:p w14:paraId="31E41C0D" w14:textId="77777777" w:rsidR="003415D5" w:rsidRDefault="003415D5">
      <w:pPr>
        <w:rPr>
          <w:rFonts w:hint="eastAsia"/>
        </w:rPr>
      </w:pPr>
      <w:r>
        <w:rPr>
          <w:rFonts w:hint="eastAsia"/>
        </w:rPr>
        <w:t>总结：《论语》永恒的魅力</w:t>
      </w:r>
    </w:p>
    <w:p w14:paraId="6007710D" w14:textId="77777777" w:rsidR="003415D5" w:rsidRDefault="003415D5">
      <w:pPr>
        <w:rPr>
          <w:rFonts w:hint="eastAsia"/>
        </w:rPr>
      </w:pPr>
      <w:r>
        <w:rPr>
          <w:rFonts w:hint="eastAsia"/>
        </w:rPr>
        <w:t>《Lunyu You Hui Nv Zhi Zhi Hu》不仅仅是一句简单的问话，它承载着孔子及其弟子们的教育理想和智慧结晶。从古代到今天，《论语》始终保持着旺盛的生命力，成为连接过去与未来的桥梁。无论是个人修养的提升还是社会秩序的建立，《论语》所提供的原则和方法都能为我们带来深刻的启示。在全球化的时代，《论语》将继续发挥它的作用，促进东西方文化的交流互鉴，为构建和谐美好的世界贡献一份力量。</w:t>
      </w:r>
    </w:p>
    <w:p w14:paraId="56A488C0" w14:textId="77777777" w:rsidR="003415D5" w:rsidRDefault="003415D5">
      <w:pPr>
        <w:rPr>
          <w:rFonts w:hint="eastAsia"/>
        </w:rPr>
      </w:pPr>
    </w:p>
    <w:p w14:paraId="1D8A2801" w14:textId="77777777" w:rsidR="003415D5" w:rsidRDefault="003415D5">
      <w:pPr>
        <w:rPr>
          <w:rFonts w:hint="eastAsia"/>
        </w:rPr>
      </w:pPr>
      <w:r>
        <w:rPr>
          <w:rFonts w:hint="eastAsia"/>
        </w:rPr>
        <w:t>本文是由每日作文网(2345lzwz.com)为大家创作</w:t>
      </w:r>
    </w:p>
    <w:p w14:paraId="0029EB53" w14:textId="011F0186" w:rsidR="001A4DA2" w:rsidRDefault="001A4DA2"/>
    <w:sectPr w:rsidR="001A4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A2"/>
    <w:rsid w:val="001A4DA2"/>
    <w:rsid w:val="003415D5"/>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9949ED-F800-4942-A05A-C72ACF5B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D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D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D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D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DA2"/>
    <w:rPr>
      <w:rFonts w:cstheme="majorBidi"/>
      <w:color w:val="2F5496" w:themeColor="accent1" w:themeShade="BF"/>
      <w:sz w:val="28"/>
      <w:szCs w:val="28"/>
    </w:rPr>
  </w:style>
  <w:style w:type="character" w:customStyle="1" w:styleId="50">
    <w:name w:val="标题 5 字符"/>
    <w:basedOn w:val="a0"/>
    <w:link w:val="5"/>
    <w:uiPriority w:val="9"/>
    <w:semiHidden/>
    <w:rsid w:val="001A4DA2"/>
    <w:rPr>
      <w:rFonts w:cstheme="majorBidi"/>
      <w:color w:val="2F5496" w:themeColor="accent1" w:themeShade="BF"/>
      <w:sz w:val="24"/>
    </w:rPr>
  </w:style>
  <w:style w:type="character" w:customStyle="1" w:styleId="60">
    <w:name w:val="标题 6 字符"/>
    <w:basedOn w:val="a0"/>
    <w:link w:val="6"/>
    <w:uiPriority w:val="9"/>
    <w:semiHidden/>
    <w:rsid w:val="001A4DA2"/>
    <w:rPr>
      <w:rFonts w:cstheme="majorBidi"/>
      <w:b/>
      <w:bCs/>
      <w:color w:val="2F5496" w:themeColor="accent1" w:themeShade="BF"/>
    </w:rPr>
  </w:style>
  <w:style w:type="character" w:customStyle="1" w:styleId="70">
    <w:name w:val="标题 7 字符"/>
    <w:basedOn w:val="a0"/>
    <w:link w:val="7"/>
    <w:uiPriority w:val="9"/>
    <w:semiHidden/>
    <w:rsid w:val="001A4DA2"/>
    <w:rPr>
      <w:rFonts w:cstheme="majorBidi"/>
      <w:b/>
      <w:bCs/>
      <w:color w:val="595959" w:themeColor="text1" w:themeTint="A6"/>
    </w:rPr>
  </w:style>
  <w:style w:type="character" w:customStyle="1" w:styleId="80">
    <w:name w:val="标题 8 字符"/>
    <w:basedOn w:val="a0"/>
    <w:link w:val="8"/>
    <w:uiPriority w:val="9"/>
    <w:semiHidden/>
    <w:rsid w:val="001A4DA2"/>
    <w:rPr>
      <w:rFonts w:cstheme="majorBidi"/>
      <w:color w:val="595959" w:themeColor="text1" w:themeTint="A6"/>
    </w:rPr>
  </w:style>
  <w:style w:type="character" w:customStyle="1" w:styleId="90">
    <w:name w:val="标题 9 字符"/>
    <w:basedOn w:val="a0"/>
    <w:link w:val="9"/>
    <w:uiPriority w:val="9"/>
    <w:semiHidden/>
    <w:rsid w:val="001A4DA2"/>
    <w:rPr>
      <w:rFonts w:eastAsiaTheme="majorEastAsia" w:cstheme="majorBidi"/>
      <w:color w:val="595959" w:themeColor="text1" w:themeTint="A6"/>
    </w:rPr>
  </w:style>
  <w:style w:type="paragraph" w:styleId="a3">
    <w:name w:val="Title"/>
    <w:basedOn w:val="a"/>
    <w:next w:val="a"/>
    <w:link w:val="a4"/>
    <w:uiPriority w:val="10"/>
    <w:qFormat/>
    <w:rsid w:val="001A4D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A2"/>
    <w:pPr>
      <w:spacing w:before="160"/>
      <w:jc w:val="center"/>
    </w:pPr>
    <w:rPr>
      <w:i/>
      <w:iCs/>
      <w:color w:val="404040" w:themeColor="text1" w:themeTint="BF"/>
    </w:rPr>
  </w:style>
  <w:style w:type="character" w:customStyle="1" w:styleId="a8">
    <w:name w:val="引用 字符"/>
    <w:basedOn w:val="a0"/>
    <w:link w:val="a7"/>
    <w:uiPriority w:val="29"/>
    <w:rsid w:val="001A4DA2"/>
    <w:rPr>
      <w:i/>
      <w:iCs/>
      <w:color w:val="404040" w:themeColor="text1" w:themeTint="BF"/>
    </w:rPr>
  </w:style>
  <w:style w:type="paragraph" w:styleId="a9">
    <w:name w:val="List Paragraph"/>
    <w:basedOn w:val="a"/>
    <w:uiPriority w:val="34"/>
    <w:qFormat/>
    <w:rsid w:val="001A4DA2"/>
    <w:pPr>
      <w:ind w:left="720"/>
      <w:contextualSpacing/>
    </w:pPr>
  </w:style>
  <w:style w:type="character" w:styleId="aa">
    <w:name w:val="Intense Emphasis"/>
    <w:basedOn w:val="a0"/>
    <w:uiPriority w:val="21"/>
    <w:qFormat/>
    <w:rsid w:val="001A4DA2"/>
    <w:rPr>
      <w:i/>
      <w:iCs/>
      <w:color w:val="2F5496" w:themeColor="accent1" w:themeShade="BF"/>
    </w:rPr>
  </w:style>
  <w:style w:type="paragraph" w:styleId="ab">
    <w:name w:val="Intense Quote"/>
    <w:basedOn w:val="a"/>
    <w:next w:val="a"/>
    <w:link w:val="ac"/>
    <w:uiPriority w:val="30"/>
    <w:qFormat/>
    <w:rsid w:val="001A4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DA2"/>
    <w:rPr>
      <w:i/>
      <w:iCs/>
      <w:color w:val="2F5496" w:themeColor="accent1" w:themeShade="BF"/>
    </w:rPr>
  </w:style>
  <w:style w:type="character" w:styleId="ad">
    <w:name w:val="Intense Reference"/>
    <w:basedOn w:val="a0"/>
    <w:uiPriority w:val="32"/>
    <w:qFormat/>
    <w:rsid w:val="001A4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2025-05-14T13:21:00Z</dcterms:created>
  <dcterms:modified xsi:type="dcterms:W3CDTF">2025-05-14T13:21:00Z</dcterms:modified>
</cp:coreProperties>
</file>