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900C" w14:textId="77777777" w:rsidR="00717C31" w:rsidRDefault="00717C31">
      <w:pPr>
        <w:rPr>
          <w:rFonts w:hint="eastAsia"/>
        </w:rPr>
      </w:pPr>
      <w:r>
        <w:rPr>
          <w:rFonts w:hint="eastAsia"/>
        </w:rPr>
        <w:t>《论语》带拼音版全文免费：经典传承的新形式</w:t>
      </w:r>
    </w:p>
    <w:p w14:paraId="041F2716" w14:textId="77777777" w:rsidR="00717C31" w:rsidRDefault="00717C31">
      <w:pPr>
        <w:rPr>
          <w:rFonts w:hint="eastAsia"/>
        </w:rPr>
      </w:pPr>
      <w:r>
        <w:rPr>
          <w:rFonts w:hint="eastAsia"/>
        </w:rPr>
        <w:t>《论语》是中国古代儒家学派的代表作之一，是记录孔子及其弟子言行的重要典籍。自古以来，《论语》便是学者、士大夫乃至普通民众学习和修身的重要读物。随着信息技术的发展，《论语》以带拼音的版本出现在网络上，为更多的人提供了学习这一经典的便利条件。</w:t>
      </w:r>
    </w:p>
    <w:p w14:paraId="232624FF" w14:textId="77777777" w:rsidR="00717C31" w:rsidRDefault="00717C31">
      <w:pPr>
        <w:rPr>
          <w:rFonts w:hint="eastAsia"/>
        </w:rPr>
      </w:pPr>
    </w:p>
    <w:p w14:paraId="29062DE1" w14:textId="77777777" w:rsidR="00717C31" w:rsidRDefault="00717C31">
      <w:pPr>
        <w:rPr>
          <w:rFonts w:hint="eastAsia"/>
        </w:rPr>
      </w:pPr>
      <w:r>
        <w:rPr>
          <w:rFonts w:hint="eastAsia"/>
        </w:rPr>
        <w:t xml:space="preserve"> </w:t>
      </w:r>
    </w:p>
    <w:p w14:paraId="3CF67DD1" w14:textId="77777777" w:rsidR="00717C31" w:rsidRDefault="00717C31">
      <w:pPr>
        <w:rPr>
          <w:rFonts w:hint="eastAsia"/>
        </w:rPr>
      </w:pPr>
      <w:r>
        <w:rPr>
          <w:rFonts w:hint="eastAsia"/>
        </w:rPr>
        <w:t>拼音版《论语》的普及意义</w:t>
      </w:r>
    </w:p>
    <w:p w14:paraId="1A53BFA4" w14:textId="77777777" w:rsidR="00717C31" w:rsidRDefault="00717C31">
      <w:pPr>
        <w:rPr>
          <w:rFonts w:hint="eastAsia"/>
        </w:rPr>
      </w:pPr>
      <w:r>
        <w:rPr>
          <w:rFonts w:hint="eastAsia"/>
        </w:rPr>
        <w:t>拼音版的《论语》不仅有助于初学者理解文言文，更使得儿童与青少年能够更容易地接触并学习这部经典之作。对于那些对中文不甚熟悉的人来说，拼音可以帮助他们正确发音，进而加深对文本的理解。对于想要提高自己普通话水平的学习者来说，这无疑是一个极好的练习材料。</w:t>
      </w:r>
    </w:p>
    <w:p w14:paraId="0476E3C4" w14:textId="77777777" w:rsidR="00717C31" w:rsidRDefault="00717C31">
      <w:pPr>
        <w:rPr>
          <w:rFonts w:hint="eastAsia"/>
        </w:rPr>
      </w:pPr>
    </w:p>
    <w:p w14:paraId="5BABCE26" w14:textId="77777777" w:rsidR="00717C31" w:rsidRDefault="00717C31">
      <w:pPr>
        <w:rPr>
          <w:rFonts w:hint="eastAsia"/>
        </w:rPr>
      </w:pPr>
      <w:r>
        <w:rPr>
          <w:rFonts w:hint="eastAsia"/>
        </w:rPr>
        <w:t xml:space="preserve"> </w:t>
      </w:r>
    </w:p>
    <w:p w14:paraId="378F854F" w14:textId="77777777" w:rsidR="00717C31" w:rsidRDefault="00717C31">
      <w:pPr>
        <w:rPr>
          <w:rFonts w:hint="eastAsia"/>
        </w:rPr>
      </w:pPr>
      <w:r>
        <w:rPr>
          <w:rFonts w:hint="eastAsia"/>
        </w:rPr>
        <w:t>《论语》内容概览</w:t>
      </w:r>
    </w:p>
    <w:p w14:paraId="6B28932D" w14:textId="77777777" w:rsidR="00717C31" w:rsidRDefault="00717C31">
      <w:pPr>
        <w:rPr>
          <w:rFonts w:hint="eastAsia"/>
        </w:rPr>
      </w:pPr>
      <w:r>
        <w:rPr>
          <w:rFonts w:hint="eastAsia"/>
        </w:rPr>
        <w:t>《论语》全书共分为二十篇，每一篇都包含了若干章，每一章则是一段简短的对话或叙述。书中强调了“仁”、“义”、“礼”、“智”、“信”等核心价值观念，并通过具体的案例和故事来阐述这些道理。例如，“子曰：‘学而时习之，不亦说乎？’”就教导人们要经常复习所学知识，从中获得乐趣。</w:t>
      </w:r>
    </w:p>
    <w:p w14:paraId="216EE038" w14:textId="77777777" w:rsidR="00717C31" w:rsidRDefault="00717C31">
      <w:pPr>
        <w:rPr>
          <w:rFonts w:hint="eastAsia"/>
        </w:rPr>
      </w:pPr>
    </w:p>
    <w:p w14:paraId="51A182F3" w14:textId="77777777" w:rsidR="00717C31" w:rsidRDefault="00717C31">
      <w:pPr>
        <w:rPr>
          <w:rFonts w:hint="eastAsia"/>
        </w:rPr>
      </w:pPr>
      <w:r>
        <w:rPr>
          <w:rFonts w:hint="eastAsia"/>
        </w:rPr>
        <w:t xml:space="preserve"> </w:t>
      </w:r>
    </w:p>
    <w:p w14:paraId="1D540808" w14:textId="77777777" w:rsidR="00717C31" w:rsidRDefault="00717C31">
      <w:pPr>
        <w:rPr>
          <w:rFonts w:hint="eastAsia"/>
        </w:rPr>
      </w:pPr>
      <w:r>
        <w:rPr>
          <w:rFonts w:hint="eastAsia"/>
        </w:rPr>
        <w:t>在线阅读的优势</w:t>
      </w:r>
    </w:p>
    <w:p w14:paraId="13E0C461" w14:textId="77777777" w:rsidR="00717C31" w:rsidRDefault="00717C31">
      <w:pPr>
        <w:rPr>
          <w:rFonts w:hint="eastAsia"/>
        </w:rPr>
      </w:pPr>
      <w:r>
        <w:rPr>
          <w:rFonts w:hint="eastAsia"/>
        </w:rPr>
        <w:t>相较于传统的纸质书籍，在线提供的《论语》带拼音版具有许多优势。它便于携带，只需一台可以联网的设备即可随时随地进行阅读；读者可以通过搜索引擎快速定位到特定章节或关键词，大大提高了查找信息的效率；再者，很多网站还会提供注释、翻译以及相关背景资料，帮助读者更好地理解原文。</w:t>
      </w:r>
    </w:p>
    <w:p w14:paraId="47FD6453" w14:textId="77777777" w:rsidR="00717C31" w:rsidRDefault="00717C31">
      <w:pPr>
        <w:rPr>
          <w:rFonts w:hint="eastAsia"/>
        </w:rPr>
      </w:pPr>
    </w:p>
    <w:p w14:paraId="67FD3695" w14:textId="77777777" w:rsidR="00717C31" w:rsidRDefault="00717C31">
      <w:pPr>
        <w:rPr>
          <w:rFonts w:hint="eastAsia"/>
        </w:rPr>
      </w:pPr>
      <w:r>
        <w:rPr>
          <w:rFonts w:hint="eastAsia"/>
        </w:rPr>
        <w:t xml:space="preserve"> </w:t>
      </w:r>
    </w:p>
    <w:p w14:paraId="141A8F51" w14:textId="77777777" w:rsidR="00717C31" w:rsidRDefault="00717C31">
      <w:pPr>
        <w:rPr>
          <w:rFonts w:hint="eastAsia"/>
        </w:rPr>
      </w:pPr>
      <w:r>
        <w:rPr>
          <w:rFonts w:hint="eastAsia"/>
        </w:rPr>
        <w:t>免费资源的重要性</w:t>
      </w:r>
    </w:p>
    <w:p w14:paraId="37D0FB51" w14:textId="77777777" w:rsidR="00717C31" w:rsidRDefault="00717C31">
      <w:pPr>
        <w:rPr>
          <w:rFonts w:hint="eastAsia"/>
        </w:rPr>
      </w:pPr>
      <w:r>
        <w:rPr>
          <w:rFonts w:hint="eastAsia"/>
        </w:rPr>
        <w:t>将《论语》这样的经典作品免费开放给公众，对于文化的传播和发展有着不可忽视的作用。一方面，它可以吸引更多人关注传统文化，激发他们对历史的兴趣；另一方面，也为教育资源相对匮乏地区的人们提供了宝贵的学习机会。免费资源还能促进学术交流，鼓励更多的研究者投入到《论语》及其他古典文献的研究当中。</w:t>
      </w:r>
    </w:p>
    <w:p w14:paraId="07AA5A92" w14:textId="77777777" w:rsidR="00717C31" w:rsidRDefault="00717C31">
      <w:pPr>
        <w:rPr>
          <w:rFonts w:hint="eastAsia"/>
        </w:rPr>
      </w:pPr>
    </w:p>
    <w:p w14:paraId="0A30ECBB" w14:textId="77777777" w:rsidR="00717C31" w:rsidRDefault="00717C31">
      <w:pPr>
        <w:rPr>
          <w:rFonts w:hint="eastAsia"/>
        </w:rPr>
      </w:pPr>
      <w:r>
        <w:rPr>
          <w:rFonts w:hint="eastAsia"/>
        </w:rPr>
        <w:t xml:space="preserve"> </w:t>
      </w:r>
    </w:p>
    <w:p w14:paraId="34F7E65B" w14:textId="77777777" w:rsidR="00717C31" w:rsidRDefault="00717C31">
      <w:pPr>
        <w:rPr>
          <w:rFonts w:hint="eastAsia"/>
        </w:rPr>
      </w:pPr>
      <w:r>
        <w:rPr>
          <w:rFonts w:hint="eastAsia"/>
        </w:rPr>
        <w:t>最后的总结</w:t>
      </w:r>
    </w:p>
    <w:p w14:paraId="770E4B43" w14:textId="77777777" w:rsidR="00717C31" w:rsidRDefault="00717C31">
      <w:pPr>
        <w:rPr>
          <w:rFonts w:hint="eastAsia"/>
        </w:rPr>
      </w:pPr>
      <w:r>
        <w:rPr>
          <w:rFonts w:hint="eastAsia"/>
        </w:rPr>
        <w:t>《论语》带拼音版全文免费在线阅读是一项非常有意义的工作，它既是对传统文化的一种保护和传承，也为现代社会提供了宝贵的精神食粮。我们期待着未来能有更多优秀的古典文学作品以这种方式呈现给广大读者，让更多人能够从中受益。</w:t>
      </w:r>
    </w:p>
    <w:p w14:paraId="57163363" w14:textId="77777777" w:rsidR="00717C31" w:rsidRDefault="00717C31">
      <w:pPr>
        <w:rPr>
          <w:rFonts w:hint="eastAsia"/>
        </w:rPr>
      </w:pPr>
    </w:p>
    <w:p w14:paraId="6393B420" w14:textId="77777777" w:rsidR="00717C31" w:rsidRDefault="00717C31">
      <w:pPr>
        <w:rPr>
          <w:rFonts w:hint="eastAsia"/>
        </w:rPr>
      </w:pPr>
      <w:r>
        <w:rPr>
          <w:rFonts w:hint="eastAsia"/>
        </w:rPr>
        <w:t>本文是由每日作文网(2345lzwz.com)为大家创作</w:t>
      </w:r>
    </w:p>
    <w:p w14:paraId="7526FAD8" w14:textId="09BE4618" w:rsidR="003E19C3" w:rsidRDefault="003E19C3"/>
    <w:sectPr w:rsidR="003E19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C3"/>
    <w:rsid w:val="003E19C3"/>
    <w:rsid w:val="00717C31"/>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43C641-E065-49EC-A169-0349CCE8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19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19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19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19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19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19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19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19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19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19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19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19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19C3"/>
    <w:rPr>
      <w:rFonts w:cstheme="majorBidi"/>
      <w:color w:val="2F5496" w:themeColor="accent1" w:themeShade="BF"/>
      <w:sz w:val="28"/>
      <w:szCs w:val="28"/>
    </w:rPr>
  </w:style>
  <w:style w:type="character" w:customStyle="1" w:styleId="50">
    <w:name w:val="标题 5 字符"/>
    <w:basedOn w:val="a0"/>
    <w:link w:val="5"/>
    <w:uiPriority w:val="9"/>
    <w:semiHidden/>
    <w:rsid w:val="003E19C3"/>
    <w:rPr>
      <w:rFonts w:cstheme="majorBidi"/>
      <w:color w:val="2F5496" w:themeColor="accent1" w:themeShade="BF"/>
      <w:sz w:val="24"/>
    </w:rPr>
  </w:style>
  <w:style w:type="character" w:customStyle="1" w:styleId="60">
    <w:name w:val="标题 6 字符"/>
    <w:basedOn w:val="a0"/>
    <w:link w:val="6"/>
    <w:uiPriority w:val="9"/>
    <w:semiHidden/>
    <w:rsid w:val="003E19C3"/>
    <w:rPr>
      <w:rFonts w:cstheme="majorBidi"/>
      <w:b/>
      <w:bCs/>
      <w:color w:val="2F5496" w:themeColor="accent1" w:themeShade="BF"/>
    </w:rPr>
  </w:style>
  <w:style w:type="character" w:customStyle="1" w:styleId="70">
    <w:name w:val="标题 7 字符"/>
    <w:basedOn w:val="a0"/>
    <w:link w:val="7"/>
    <w:uiPriority w:val="9"/>
    <w:semiHidden/>
    <w:rsid w:val="003E19C3"/>
    <w:rPr>
      <w:rFonts w:cstheme="majorBidi"/>
      <w:b/>
      <w:bCs/>
      <w:color w:val="595959" w:themeColor="text1" w:themeTint="A6"/>
    </w:rPr>
  </w:style>
  <w:style w:type="character" w:customStyle="1" w:styleId="80">
    <w:name w:val="标题 8 字符"/>
    <w:basedOn w:val="a0"/>
    <w:link w:val="8"/>
    <w:uiPriority w:val="9"/>
    <w:semiHidden/>
    <w:rsid w:val="003E19C3"/>
    <w:rPr>
      <w:rFonts w:cstheme="majorBidi"/>
      <w:color w:val="595959" w:themeColor="text1" w:themeTint="A6"/>
    </w:rPr>
  </w:style>
  <w:style w:type="character" w:customStyle="1" w:styleId="90">
    <w:name w:val="标题 9 字符"/>
    <w:basedOn w:val="a0"/>
    <w:link w:val="9"/>
    <w:uiPriority w:val="9"/>
    <w:semiHidden/>
    <w:rsid w:val="003E19C3"/>
    <w:rPr>
      <w:rFonts w:eastAsiaTheme="majorEastAsia" w:cstheme="majorBidi"/>
      <w:color w:val="595959" w:themeColor="text1" w:themeTint="A6"/>
    </w:rPr>
  </w:style>
  <w:style w:type="paragraph" w:styleId="a3">
    <w:name w:val="Title"/>
    <w:basedOn w:val="a"/>
    <w:next w:val="a"/>
    <w:link w:val="a4"/>
    <w:uiPriority w:val="10"/>
    <w:qFormat/>
    <w:rsid w:val="003E19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19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19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19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19C3"/>
    <w:pPr>
      <w:spacing w:before="160"/>
      <w:jc w:val="center"/>
    </w:pPr>
    <w:rPr>
      <w:i/>
      <w:iCs/>
      <w:color w:val="404040" w:themeColor="text1" w:themeTint="BF"/>
    </w:rPr>
  </w:style>
  <w:style w:type="character" w:customStyle="1" w:styleId="a8">
    <w:name w:val="引用 字符"/>
    <w:basedOn w:val="a0"/>
    <w:link w:val="a7"/>
    <w:uiPriority w:val="29"/>
    <w:rsid w:val="003E19C3"/>
    <w:rPr>
      <w:i/>
      <w:iCs/>
      <w:color w:val="404040" w:themeColor="text1" w:themeTint="BF"/>
    </w:rPr>
  </w:style>
  <w:style w:type="paragraph" w:styleId="a9">
    <w:name w:val="List Paragraph"/>
    <w:basedOn w:val="a"/>
    <w:uiPriority w:val="34"/>
    <w:qFormat/>
    <w:rsid w:val="003E19C3"/>
    <w:pPr>
      <w:ind w:left="720"/>
      <w:contextualSpacing/>
    </w:pPr>
  </w:style>
  <w:style w:type="character" w:styleId="aa">
    <w:name w:val="Intense Emphasis"/>
    <w:basedOn w:val="a0"/>
    <w:uiPriority w:val="21"/>
    <w:qFormat/>
    <w:rsid w:val="003E19C3"/>
    <w:rPr>
      <w:i/>
      <w:iCs/>
      <w:color w:val="2F5496" w:themeColor="accent1" w:themeShade="BF"/>
    </w:rPr>
  </w:style>
  <w:style w:type="paragraph" w:styleId="ab">
    <w:name w:val="Intense Quote"/>
    <w:basedOn w:val="a"/>
    <w:next w:val="a"/>
    <w:link w:val="ac"/>
    <w:uiPriority w:val="30"/>
    <w:qFormat/>
    <w:rsid w:val="003E1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19C3"/>
    <w:rPr>
      <w:i/>
      <w:iCs/>
      <w:color w:val="2F5496" w:themeColor="accent1" w:themeShade="BF"/>
    </w:rPr>
  </w:style>
  <w:style w:type="character" w:styleId="ad">
    <w:name w:val="Intense Reference"/>
    <w:basedOn w:val="a0"/>
    <w:uiPriority w:val="32"/>
    <w:qFormat/>
    <w:rsid w:val="003E19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2025-05-14T13:21:00Z</dcterms:created>
  <dcterms:modified xsi:type="dcterms:W3CDTF">2025-05-14T13:21:00Z</dcterms:modified>
</cp:coreProperties>
</file>