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D74D9" w14:textId="77777777" w:rsidR="00F06E49" w:rsidRDefault="00F06E49">
      <w:pPr>
        <w:rPr>
          <w:rFonts w:hint="eastAsia"/>
        </w:rPr>
      </w:pPr>
      <w:r>
        <w:rPr>
          <w:rFonts w:hint="eastAsia"/>
        </w:rPr>
        <w:t>《Lún Yǔ Xué ?r Dì Yī》的简介</w:t>
      </w:r>
    </w:p>
    <w:p w14:paraId="08AC7C1E" w14:textId="77777777" w:rsidR="00F06E49" w:rsidRDefault="00F06E49">
      <w:pPr>
        <w:rPr>
          <w:rFonts w:hint="eastAsia"/>
        </w:rPr>
      </w:pPr>
      <w:r>
        <w:rPr>
          <w:rFonts w:hint="eastAsia"/>
        </w:rPr>
        <w:t>《Lún Yǔ Xué ?r Dì Yī》是儒家经典《论语》的开篇之作。《论语》是中国古代文献中记录孔子及其弟子言行的重要典籍，其内容涵盖广泛，从个人修养、社会伦理到国家治理等都有涉及。《学而第一》这一章则主要围绕学习的重要性以及如何通过学习来修身齐家治国平天下来展开论述。</w:t>
      </w:r>
    </w:p>
    <w:p w14:paraId="2A3E0959" w14:textId="77777777" w:rsidR="00F06E49" w:rsidRDefault="00F06E49">
      <w:pPr>
        <w:rPr>
          <w:rFonts w:hint="eastAsia"/>
        </w:rPr>
      </w:pPr>
    </w:p>
    <w:p w14:paraId="03591E72" w14:textId="77777777" w:rsidR="00F06E49" w:rsidRDefault="00F06E49">
      <w:pPr>
        <w:rPr>
          <w:rFonts w:hint="eastAsia"/>
        </w:rPr>
      </w:pPr>
      <w:r>
        <w:rPr>
          <w:rFonts w:hint="eastAsia"/>
        </w:rPr>
        <w:t xml:space="preserve"> </w:t>
      </w:r>
    </w:p>
    <w:p w14:paraId="313EF670" w14:textId="77777777" w:rsidR="00F06E49" w:rsidRDefault="00F06E49">
      <w:pPr>
        <w:rPr>
          <w:rFonts w:hint="eastAsia"/>
        </w:rPr>
      </w:pPr>
      <w:r>
        <w:rPr>
          <w:rFonts w:hint="eastAsia"/>
        </w:rPr>
        <w:t>重视学习的价值</w:t>
      </w:r>
    </w:p>
    <w:p w14:paraId="3BD861E9" w14:textId="77777777" w:rsidR="00F06E49" w:rsidRDefault="00F06E49">
      <w:pPr>
        <w:rPr>
          <w:rFonts w:hint="eastAsia"/>
        </w:rPr>
      </w:pPr>
      <w:r>
        <w:rPr>
          <w:rFonts w:hint="eastAsia"/>
        </w:rPr>
        <w:t>在《Lún Yǔ Xué ?r Dì Yī》中，孔子强调了学习对于个人成长和社会进步的关键作用。“子曰：‘学而时习之，不亦说乎？’”这句话道出了学习与实践相结合的乐趣，同时暗示了持续不断的学习和温故知新的重要性。通过学习，人们可以获取知识、提升能力，并且在这个过程中找到乐趣，从而达到自我完善的目的。</w:t>
      </w:r>
    </w:p>
    <w:p w14:paraId="2E913E08" w14:textId="77777777" w:rsidR="00F06E49" w:rsidRDefault="00F06E49">
      <w:pPr>
        <w:rPr>
          <w:rFonts w:hint="eastAsia"/>
        </w:rPr>
      </w:pPr>
    </w:p>
    <w:p w14:paraId="0DA2ABB0" w14:textId="77777777" w:rsidR="00F06E49" w:rsidRDefault="00F06E49">
      <w:pPr>
        <w:rPr>
          <w:rFonts w:hint="eastAsia"/>
        </w:rPr>
      </w:pPr>
      <w:r>
        <w:rPr>
          <w:rFonts w:hint="eastAsia"/>
        </w:rPr>
        <w:t xml:space="preserve"> </w:t>
      </w:r>
    </w:p>
    <w:p w14:paraId="29458518" w14:textId="77777777" w:rsidR="00F06E49" w:rsidRDefault="00F06E49">
      <w:pPr>
        <w:rPr>
          <w:rFonts w:hint="eastAsia"/>
        </w:rPr>
      </w:pPr>
      <w:r>
        <w:rPr>
          <w:rFonts w:hint="eastAsia"/>
        </w:rPr>
        <w:t>以德报怨与和谐相处</w:t>
      </w:r>
    </w:p>
    <w:p w14:paraId="51E8CF02" w14:textId="77777777" w:rsidR="00F06E49" w:rsidRDefault="00F06E49">
      <w:pPr>
        <w:rPr>
          <w:rFonts w:hint="eastAsia"/>
        </w:rPr>
      </w:pPr>
      <w:r>
        <w:rPr>
          <w:rFonts w:hint="eastAsia"/>
        </w:rPr>
        <w:t>除了对学习的推崇，《Lún Yǔ Xué ?r Dì Yī》还提到了人际交往中的智慧。“或曰：‘以德报怨，何如？’子曰：‘何以报德？以直抱怨，以德报德。’”这里孔子表达了他对处理人际关系的态度，即应该公平公正地对待他人，而不是简单地用善意去回应恶意。这样的教导有助于构建一个更加和谐的社会环境。</w:t>
      </w:r>
    </w:p>
    <w:p w14:paraId="032DECBB" w14:textId="77777777" w:rsidR="00F06E49" w:rsidRDefault="00F06E49">
      <w:pPr>
        <w:rPr>
          <w:rFonts w:hint="eastAsia"/>
        </w:rPr>
      </w:pPr>
    </w:p>
    <w:p w14:paraId="01377156" w14:textId="77777777" w:rsidR="00F06E49" w:rsidRDefault="00F06E49">
      <w:pPr>
        <w:rPr>
          <w:rFonts w:hint="eastAsia"/>
        </w:rPr>
      </w:pPr>
      <w:r>
        <w:rPr>
          <w:rFonts w:hint="eastAsia"/>
        </w:rPr>
        <w:t xml:space="preserve"> </w:t>
      </w:r>
    </w:p>
    <w:p w14:paraId="7239752D" w14:textId="77777777" w:rsidR="00F06E49" w:rsidRDefault="00F06E49">
      <w:pPr>
        <w:rPr>
          <w:rFonts w:hint="eastAsia"/>
        </w:rPr>
      </w:pPr>
      <w:r>
        <w:rPr>
          <w:rFonts w:hint="eastAsia"/>
        </w:rPr>
        <w:t>教育理念与人才培育</w:t>
      </w:r>
    </w:p>
    <w:p w14:paraId="510D6224" w14:textId="77777777" w:rsidR="00F06E49" w:rsidRDefault="00F06E49">
      <w:pPr>
        <w:rPr>
          <w:rFonts w:hint="eastAsia"/>
        </w:rPr>
      </w:pPr>
      <w:r>
        <w:rPr>
          <w:rFonts w:hint="eastAsia"/>
        </w:rPr>
        <w:t>孔子的教育思想在《Lún Yǔ Xué ?r Dì Yī》里也有所体现。“子曰：‘贤哉，回也！一箪食，一瓢饮，在陋巷，人不堪其忧，回也不改其乐。贤哉，回也！’”此段落赞扬了颜回安贫乐道的精神面貌，同时也反映了孔子重视内在品德修养而非外在物质享受的人才培养观念。</w:t>
      </w:r>
    </w:p>
    <w:p w14:paraId="47315471" w14:textId="77777777" w:rsidR="00F06E49" w:rsidRDefault="00F06E49">
      <w:pPr>
        <w:rPr>
          <w:rFonts w:hint="eastAsia"/>
        </w:rPr>
      </w:pPr>
    </w:p>
    <w:p w14:paraId="5E0511C6" w14:textId="77777777" w:rsidR="00F06E49" w:rsidRDefault="00F06E49">
      <w:pPr>
        <w:rPr>
          <w:rFonts w:hint="eastAsia"/>
        </w:rPr>
      </w:pPr>
      <w:r>
        <w:rPr>
          <w:rFonts w:hint="eastAsia"/>
        </w:rPr>
        <w:t xml:space="preserve"> </w:t>
      </w:r>
    </w:p>
    <w:p w14:paraId="0A32269A" w14:textId="77777777" w:rsidR="00F06E49" w:rsidRDefault="00F06E49">
      <w:pPr>
        <w:rPr>
          <w:rFonts w:hint="eastAsia"/>
        </w:rPr>
      </w:pPr>
      <w:r>
        <w:rPr>
          <w:rFonts w:hint="eastAsia"/>
        </w:rPr>
        <w:t>家庭伦理与社会责任</w:t>
      </w:r>
    </w:p>
    <w:p w14:paraId="2397D28C" w14:textId="77777777" w:rsidR="00F06E49" w:rsidRDefault="00F06E49">
      <w:pPr>
        <w:rPr>
          <w:rFonts w:hint="eastAsia"/>
        </w:rPr>
      </w:pPr>
      <w:r>
        <w:rPr>
          <w:rFonts w:hint="eastAsia"/>
        </w:rPr>
        <w:t>本篇章还讨论了家庭内部成员之间的关系以及个人应承担的社会责任。“有子曰：‘其为人也孝弟，而好犯上者，鲜矣；不好犯上，而好作乱者，未之有也。君子务本，本立而道生。’”这段话说明了良好的家庭伦理基础对于社会稳定和个人行为规范的重要性，提倡人们应当遵循基本的家庭美德和社会公德。</w:t>
      </w:r>
    </w:p>
    <w:p w14:paraId="2C5F2D4E" w14:textId="77777777" w:rsidR="00F06E49" w:rsidRDefault="00F06E49">
      <w:pPr>
        <w:rPr>
          <w:rFonts w:hint="eastAsia"/>
        </w:rPr>
      </w:pPr>
    </w:p>
    <w:p w14:paraId="417654AC" w14:textId="77777777" w:rsidR="00F06E49" w:rsidRDefault="00F06E49">
      <w:pPr>
        <w:rPr>
          <w:rFonts w:hint="eastAsia"/>
        </w:rPr>
      </w:pPr>
      <w:r>
        <w:rPr>
          <w:rFonts w:hint="eastAsia"/>
        </w:rPr>
        <w:t xml:space="preserve"> </w:t>
      </w:r>
    </w:p>
    <w:p w14:paraId="21463BE8" w14:textId="77777777" w:rsidR="00F06E49" w:rsidRDefault="00F06E49">
      <w:pPr>
        <w:rPr>
          <w:rFonts w:hint="eastAsia"/>
        </w:rPr>
      </w:pPr>
      <w:r>
        <w:rPr>
          <w:rFonts w:hint="eastAsia"/>
        </w:rPr>
        <w:t>最后的总结</w:t>
      </w:r>
    </w:p>
    <w:p w14:paraId="05FEEF91" w14:textId="77777777" w:rsidR="00F06E49" w:rsidRDefault="00F06E49">
      <w:pPr>
        <w:rPr>
          <w:rFonts w:hint="eastAsia"/>
        </w:rPr>
      </w:pPr>
      <w:r>
        <w:rPr>
          <w:rFonts w:hint="eastAsia"/>
        </w:rPr>
        <w:t>《Lún Yǔ Xué ?r Dì Yī》不仅是《论语》全书的一个引言，更是中国传统文化宝库中的一颗璀璨明珠。它不仅阐述了学习的重要性，还涉及到为人处世、家庭教育、社会治理等多个方面，这些智慧至今仍然具有深刻的现实意义。通过研读这部经典，我们可以更好地理解古人留给我们的宝贵遗产，并将其应用于现代生活中。</w:t>
      </w:r>
    </w:p>
    <w:p w14:paraId="4E999172" w14:textId="77777777" w:rsidR="00F06E49" w:rsidRDefault="00F06E49">
      <w:pPr>
        <w:rPr>
          <w:rFonts w:hint="eastAsia"/>
        </w:rPr>
      </w:pPr>
    </w:p>
    <w:p w14:paraId="2AE548BD" w14:textId="77777777" w:rsidR="00F06E49" w:rsidRDefault="00F06E49">
      <w:pPr>
        <w:rPr>
          <w:rFonts w:hint="eastAsia"/>
        </w:rPr>
      </w:pPr>
      <w:r>
        <w:rPr>
          <w:rFonts w:hint="eastAsia"/>
        </w:rPr>
        <w:t>本文是由每日作文网(2345lzwz.com)为大家创作</w:t>
      </w:r>
    </w:p>
    <w:p w14:paraId="4C4472B7" w14:textId="746D9475" w:rsidR="00E10797" w:rsidRDefault="00E10797"/>
    <w:sectPr w:rsidR="00E107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797"/>
    <w:rsid w:val="0075312D"/>
    <w:rsid w:val="00E10797"/>
    <w:rsid w:val="00F06E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E0C4E0C-B23A-471F-8BCA-EC1B93AC6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07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107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107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107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107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107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107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107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107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07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107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107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10797"/>
    <w:rPr>
      <w:rFonts w:cstheme="majorBidi"/>
      <w:color w:val="2F5496" w:themeColor="accent1" w:themeShade="BF"/>
      <w:sz w:val="28"/>
      <w:szCs w:val="28"/>
    </w:rPr>
  </w:style>
  <w:style w:type="character" w:customStyle="1" w:styleId="50">
    <w:name w:val="标题 5 字符"/>
    <w:basedOn w:val="a0"/>
    <w:link w:val="5"/>
    <w:uiPriority w:val="9"/>
    <w:semiHidden/>
    <w:rsid w:val="00E10797"/>
    <w:rPr>
      <w:rFonts w:cstheme="majorBidi"/>
      <w:color w:val="2F5496" w:themeColor="accent1" w:themeShade="BF"/>
      <w:sz w:val="24"/>
    </w:rPr>
  </w:style>
  <w:style w:type="character" w:customStyle="1" w:styleId="60">
    <w:name w:val="标题 6 字符"/>
    <w:basedOn w:val="a0"/>
    <w:link w:val="6"/>
    <w:uiPriority w:val="9"/>
    <w:semiHidden/>
    <w:rsid w:val="00E10797"/>
    <w:rPr>
      <w:rFonts w:cstheme="majorBidi"/>
      <w:b/>
      <w:bCs/>
      <w:color w:val="2F5496" w:themeColor="accent1" w:themeShade="BF"/>
    </w:rPr>
  </w:style>
  <w:style w:type="character" w:customStyle="1" w:styleId="70">
    <w:name w:val="标题 7 字符"/>
    <w:basedOn w:val="a0"/>
    <w:link w:val="7"/>
    <w:uiPriority w:val="9"/>
    <w:semiHidden/>
    <w:rsid w:val="00E10797"/>
    <w:rPr>
      <w:rFonts w:cstheme="majorBidi"/>
      <w:b/>
      <w:bCs/>
      <w:color w:val="595959" w:themeColor="text1" w:themeTint="A6"/>
    </w:rPr>
  </w:style>
  <w:style w:type="character" w:customStyle="1" w:styleId="80">
    <w:name w:val="标题 8 字符"/>
    <w:basedOn w:val="a0"/>
    <w:link w:val="8"/>
    <w:uiPriority w:val="9"/>
    <w:semiHidden/>
    <w:rsid w:val="00E10797"/>
    <w:rPr>
      <w:rFonts w:cstheme="majorBidi"/>
      <w:color w:val="595959" w:themeColor="text1" w:themeTint="A6"/>
    </w:rPr>
  </w:style>
  <w:style w:type="character" w:customStyle="1" w:styleId="90">
    <w:name w:val="标题 9 字符"/>
    <w:basedOn w:val="a0"/>
    <w:link w:val="9"/>
    <w:uiPriority w:val="9"/>
    <w:semiHidden/>
    <w:rsid w:val="00E10797"/>
    <w:rPr>
      <w:rFonts w:eastAsiaTheme="majorEastAsia" w:cstheme="majorBidi"/>
      <w:color w:val="595959" w:themeColor="text1" w:themeTint="A6"/>
    </w:rPr>
  </w:style>
  <w:style w:type="paragraph" w:styleId="a3">
    <w:name w:val="Title"/>
    <w:basedOn w:val="a"/>
    <w:next w:val="a"/>
    <w:link w:val="a4"/>
    <w:uiPriority w:val="10"/>
    <w:qFormat/>
    <w:rsid w:val="00E107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107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07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107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0797"/>
    <w:pPr>
      <w:spacing w:before="160"/>
      <w:jc w:val="center"/>
    </w:pPr>
    <w:rPr>
      <w:i/>
      <w:iCs/>
      <w:color w:val="404040" w:themeColor="text1" w:themeTint="BF"/>
    </w:rPr>
  </w:style>
  <w:style w:type="character" w:customStyle="1" w:styleId="a8">
    <w:name w:val="引用 字符"/>
    <w:basedOn w:val="a0"/>
    <w:link w:val="a7"/>
    <w:uiPriority w:val="29"/>
    <w:rsid w:val="00E10797"/>
    <w:rPr>
      <w:i/>
      <w:iCs/>
      <w:color w:val="404040" w:themeColor="text1" w:themeTint="BF"/>
    </w:rPr>
  </w:style>
  <w:style w:type="paragraph" w:styleId="a9">
    <w:name w:val="List Paragraph"/>
    <w:basedOn w:val="a"/>
    <w:uiPriority w:val="34"/>
    <w:qFormat/>
    <w:rsid w:val="00E10797"/>
    <w:pPr>
      <w:ind w:left="720"/>
      <w:contextualSpacing/>
    </w:pPr>
  </w:style>
  <w:style w:type="character" w:styleId="aa">
    <w:name w:val="Intense Emphasis"/>
    <w:basedOn w:val="a0"/>
    <w:uiPriority w:val="21"/>
    <w:qFormat/>
    <w:rsid w:val="00E10797"/>
    <w:rPr>
      <w:i/>
      <w:iCs/>
      <w:color w:val="2F5496" w:themeColor="accent1" w:themeShade="BF"/>
    </w:rPr>
  </w:style>
  <w:style w:type="paragraph" w:styleId="ab">
    <w:name w:val="Intense Quote"/>
    <w:basedOn w:val="a"/>
    <w:next w:val="a"/>
    <w:link w:val="ac"/>
    <w:uiPriority w:val="30"/>
    <w:qFormat/>
    <w:rsid w:val="00E107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10797"/>
    <w:rPr>
      <w:i/>
      <w:iCs/>
      <w:color w:val="2F5496" w:themeColor="accent1" w:themeShade="BF"/>
    </w:rPr>
  </w:style>
  <w:style w:type="character" w:styleId="ad">
    <w:name w:val="Intense Reference"/>
    <w:basedOn w:val="a0"/>
    <w:uiPriority w:val="32"/>
    <w:qFormat/>
    <w:rsid w:val="00E107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828</Characters>
  <Application>Microsoft Office Word</Application>
  <DocSecurity>0</DocSecurity>
  <Lines>6</Lines>
  <Paragraphs>1</Paragraphs>
  <ScaleCrop>false</ScaleCrop>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2025-05-14T13:21:00Z</dcterms:created>
  <dcterms:modified xsi:type="dcterms:W3CDTF">2025-05-14T13:21:00Z</dcterms:modified>
</cp:coreProperties>
</file>