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D250D" w14:textId="77777777" w:rsidR="00A70FD3" w:rsidRDefault="00A70FD3">
      <w:pPr>
        <w:rPr>
          <w:rFonts w:hint="eastAsia"/>
        </w:rPr>
      </w:pPr>
      <w:r>
        <w:rPr>
          <w:rFonts w:hint="eastAsia"/>
        </w:rPr>
        <w:t>落队的拼音：汉语学习中的重要工具</w:t>
      </w:r>
    </w:p>
    <w:p w14:paraId="1ADC816D" w14:textId="77777777" w:rsidR="00A70FD3" w:rsidRDefault="00A70FD3">
      <w:pPr>
        <w:rPr>
          <w:rFonts w:hint="eastAsia"/>
        </w:rPr>
      </w:pPr>
      <w:r>
        <w:rPr>
          <w:rFonts w:hint="eastAsia"/>
        </w:rPr>
        <w:t>在汉语的学习和教学过程中，拼音扮演着一个不可或缺的角色。它是一种辅助读音的工具，用来表示汉字的标准发音，特别是对于那些正在学习中文作为第二语言的人来说，拼音是掌握正确发音的关键。"落队"的拼音是“luò duì”，这个词语通常用来描述跟不上队伍或群体的情况。</w:t>
      </w:r>
    </w:p>
    <w:p w14:paraId="64A3C055" w14:textId="77777777" w:rsidR="00A70FD3" w:rsidRDefault="00A70FD3">
      <w:pPr>
        <w:rPr>
          <w:rFonts w:hint="eastAsia"/>
        </w:rPr>
      </w:pPr>
    </w:p>
    <w:p w14:paraId="6B87C5CE" w14:textId="77777777" w:rsidR="00A70FD3" w:rsidRDefault="00A70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23A49" w14:textId="77777777" w:rsidR="00A70FD3" w:rsidRDefault="00A70FD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259F2B6" w14:textId="77777777" w:rsidR="00A70FD3" w:rsidRDefault="00A70FD3">
      <w:pPr>
        <w:rPr>
          <w:rFonts w:hint="eastAsia"/>
        </w:rPr>
      </w:pPr>
      <w:r>
        <w:rPr>
          <w:rFonts w:hint="eastAsia"/>
        </w:rPr>
        <w:t>拼音系统并非自古就有，它的形成和发展经历了一个漫长的过程。现代汉语拼音方案是在1958年由中华人民共和国政府正式公布的，目的是为了帮助提高识字率和促进教育普及。在此之前，中国也存在过多种不同的注音方式，如直音、反切等，但这些方法或是不够直观，或是难以标准化，无法满足大规模推广的需求。</w:t>
      </w:r>
    </w:p>
    <w:p w14:paraId="4530182B" w14:textId="77777777" w:rsidR="00A70FD3" w:rsidRDefault="00A70FD3">
      <w:pPr>
        <w:rPr>
          <w:rFonts w:hint="eastAsia"/>
        </w:rPr>
      </w:pPr>
    </w:p>
    <w:p w14:paraId="09F46098" w14:textId="77777777" w:rsidR="00A70FD3" w:rsidRDefault="00A70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18EB7" w14:textId="77777777" w:rsidR="00A70FD3" w:rsidRDefault="00A70FD3">
      <w:pPr>
        <w:rPr>
          <w:rFonts w:hint="eastAsia"/>
        </w:rPr>
      </w:pPr>
      <w:r>
        <w:rPr>
          <w:rFonts w:hint="eastAsia"/>
        </w:rPr>
        <w:t>拼音的作用与应用</w:t>
      </w:r>
    </w:p>
    <w:p w14:paraId="5B194589" w14:textId="77777777" w:rsidR="00A70FD3" w:rsidRDefault="00A70FD3">
      <w:pPr>
        <w:rPr>
          <w:rFonts w:hint="eastAsia"/>
        </w:rPr>
      </w:pPr>
      <w:r>
        <w:rPr>
          <w:rFonts w:hint="eastAsia"/>
        </w:rPr>
        <w:t>拼音不仅对于初学者至关重要，而且对于母语者也有着广泛的应用。例如，在输入法中，拼音可以帮助人们快速打出想要的文字；在儿童教育里，它是孩子们认读生字的有效桥梁。随着信息技术的发展，拼音还被应用于语音识别、自动翻译等多个领域，极大地便利了人们的交流与沟通。</w:t>
      </w:r>
    </w:p>
    <w:p w14:paraId="179D37E0" w14:textId="77777777" w:rsidR="00A70FD3" w:rsidRDefault="00A70FD3">
      <w:pPr>
        <w:rPr>
          <w:rFonts w:hint="eastAsia"/>
        </w:rPr>
      </w:pPr>
    </w:p>
    <w:p w14:paraId="021EB1D5" w14:textId="77777777" w:rsidR="00A70FD3" w:rsidRDefault="00A70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7530B" w14:textId="77777777" w:rsidR="00A70FD3" w:rsidRDefault="00A70FD3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31FEE1B8" w14:textId="77777777" w:rsidR="00A70FD3" w:rsidRDefault="00A70FD3">
      <w:pPr>
        <w:rPr>
          <w:rFonts w:hint="eastAsia"/>
        </w:rPr>
      </w:pPr>
      <w:r>
        <w:rPr>
          <w:rFonts w:hint="eastAsia"/>
        </w:rPr>
        <w:t>要有效利用拼音来学习汉字，首先需要了解拼音的基本构成元素——声母、韵母和声调。每个汉字都有对应的拼音，而准确地掌握这三部分对于正确的发音至关重要。“落队”的拼音就是由两个独立的音节组成：“l-uò”和“d-uì”。学习者应当注重练习单个音节的发音，并通过组合不同声母和韵母的方式逐步扩大词汇量。</w:t>
      </w:r>
    </w:p>
    <w:p w14:paraId="41769A26" w14:textId="77777777" w:rsidR="00A70FD3" w:rsidRDefault="00A70FD3">
      <w:pPr>
        <w:rPr>
          <w:rFonts w:hint="eastAsia"/>
        </w:rPr>
      </w:pPr>
    </w:p>
    <w:p w14:paraId="0C244253" w14:textId="77777777" w:rsidR="00A70FD3" w:rsidRDefault="00A70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26255" w14:textId="77777777" w:rsidR="00A70FD3" w:rsidRDefault="00A70FD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497BEAE" w14:textId="77777777" w:rsidR="00A70FD3" w:rsidRDefault="00A70FD3">
      <w:pPr>
        <w:rPr>
          <w:rFonts w:hint="eastAsia"/>
        </w:rPr>
      </w:pPr>
      <w:r>
        <w:rPr>
          <w:rFonts w:hint="eastAsia"/>
        </w:rPr>
        <w:t>尽管拼音是一个强大的学习工具，但它并不能完全替代汉字本身。因为同一个拼音可能对应多个含义各异的汉字，这就是所谓的同音字现象。比如，“shi”这个简单的拼音可以代表数十个不同的汉字，从“十”到“事”，再到“石”。因此，在学习过程中，结合上下文理解汉字的具体意义同样不可忽视。</w:t>
      </w:r>
    </w:p>
    <w:p w14:paraId="3E16CD18" w14:textId="77777777" w:rsidR="00A70FD3" w:rsidRDefault="00A70FD3">
      <w:pPr>
        <w:rPr>
          <w:rFonts w:hint="eastAsia"/>
        </w:rPr>
      </w:pPr>
    </w:p>
    <w:p w14:paraId="66C3BB97" w14:textId="77777777" w:rsidR="00A70FD3" w:rsidRDefault="00A70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E5FF9" w14:textId="77777777" w:rsidR="00A70FD3" w:rsidRDefault="00A70FD3">
      <w:pPr>
        <w:rPr>
          <w:rFonts w:hint="eastAsia"/>
        </w:rPr>
      </w:pPr>
      <w:r>
        <w:rPr>
          <w:rFonts w:hint="eastAsia"/>
        </w:rPr>
        <w:t>最后的总结</w:t>
      </w:r>
    </w:p>
    <w:p w14:paraId="14C9F67C" w14:textId="77777777" w:rsidR="00A70FD3" w:rsidRDefault="00A70FD3">
      <w:pPr>
        <w:rPr>
          <w:rFonts w:hint="eastAsia"/>
        </w:rPr>
      </w:pPr>
      <w:r>
        <w:rPr>
          <w:rFonts w:hint="eastAsia"/>
        </w:rPr>
        <w:t>“落队”的拼音只是汉语拼音体系中的冰山一角，但它足以展示出拼音作为一种学习工具的重要性。无论是对于汉语初学者还是希望提高自己语言技能的人而言，深入理解和熟练运用拼音都是通往流利表达的一条捷径。我们也要认识到拼音仅仅是入门的第一步，最终的目标还是要能够准确无误地书写和解读每一个汉字。</w:t>
      </w:r>
    </w:p>
    <w:p w14:paraId="149FCEDA" w14:textId="77777777" w:rsidR="00A70FD3" w:rsidRDefault="00A70FD3">
      <w:pPr>
        <w:rPr>
          <w:rFonts w:hint="eastAsia"/>
        </w:rPr>
      </w:pPr>
    </w:p>
    <w:p w14:paraId="14330706" w14:textId="77777777" w:rsidR="00A70FD3" w:rsidRDefault="00A70F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C6192" w14:textId="51CF2E60" w:rsidR="0045428E" w:rsidRDefault="0045428E"/>
    <w:sectPr w:rsidR="00454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E"/>
    <w:rsid w:val="0045428E"/>
    <w:rsid w:val="0075312D"/>
    <w:rsid w:val="00A7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9640D-F84D-40D3-93FE-7BAA4E0B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