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998F" w14:textId="77777777" w:rsidR="00F23BAC" w:rsidRDefault="00F23BAC">
      <w:pPr>
        <w:rPr>
          <w:rFonts w:hint="eastAsia"/>
        </w:rPr>
      </w:pPr>
    </w:p>
    <w:p w14:paraId="615DA6EF" w14:textId="77777777" w:rsidR="00F23BAC" w:rsidRDefault="00F23BAC">
      <w:pPr>
        <w:rPr>
          <w:rFonts w:hint="eastAsia"/>
        </w:rPr>
      </w:pPr>
      <w:r>
        <w:rPr>
          <w:rFonts w:hint="eastAsia"/>
        </w:rPr>
        <w:t>落的部首和拼音</w:t>
      </w:r>
    </w:p>
    <w:p w14:paraId="297AF183" w14:textId="77777777" w:rsidR="00F23BAC" w:rsidRDefault="00F23BAC">
      <w:pPr>
        <w:rPr>
          <w:rFonts w:hint="eastAsia"/>
        </w:rPr>
      </w:pPr>
      <w:r>
        <w:rPr>
          <w:rFonts w:hint="eastAsia"/>
        </w:rPr>
        <w:t>汉字“落”是一个非常常见且富有文化内涵的字。它属于艹部，这个部首通常与植物、草木相关，表明了该字可能与自然或生长有关。从字形上看，“落”由上部的“艹”和下部的“洛”组成，直观地体现了它的结构特征。关于其拼音，“落”有多种读音，包括luò、lào以及là，分别对应不同的意义和用法。</w:t>
      </w:r>
    </w:p>
    <w:p w14:paraId="69E2D530" w14:textId="77777777" w:rsidR="00F23BAC" w:rsidRDefault="00F23BAC">
      <w:pPr>
        <w:rPr>
          <w:rFonts w:hint="eastAsia"/>
        </w:rPr>
      </w:pPr>
    </w:p>
    <w:p w14:paraId="7186A403" w14:textId="77777777" w:rsidR="00F23BAC" w:rsidRDefault="00F23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96626" w14:textId="77777777" w:rsidR="00F23BAC" w:rsidRDefault="00F23BAC">
      <w:pPr>
        <w:rPr>
          <w:rFonts w:hint="eastAsia"/>
        </w:rPr>
      </w:pPr>
      <w:r>
        <w:rPr>
          <w:rFonts w:hint="eastAsia"/>
        </w:rPr>
        <w:t>多样的读音与含义</w:t>
      </w:r>
    </w:p>
    <w:p w14:paraId="3CE5AB72" w14:textId="77777777" w:rsidR="00F23BAC" w:rsidRDefault="00F23BAC">
      <w:pPr>
        <w:rPr>
          <w:rFonts w:hint="eastAsia"/>
        </w:rPr>
      </w:pPr>
      <w:r>
        <w:rPr>
          <w:rFonts w:hint="eastAsia"/>
        </w:rPr>
        <w:t>在不同的语境中，“落”的读音和意义也有所不同。其中最常见的读音为luò，意指物体因失去支撑而下降或者处于某个位置之下，例如落叶归根，这里强调了一种自然现象和过程；它也可以表示事物的归属，如名落孙山，意味着未被选中或地位低下。当读作lào时，主要用于口语中的某些特定词汇里，比如“落枕”，指的是睡觉时颈部姿势不当造成的不适。至于读作là，则更多地用于动词，表达遗漏之意，像落下作业，即忘记完成某项任务。</w:t>
      </w:r>
    </w:p>
    <w:p w14:paraId="5B3C22B3" w14:textId="77777777" w:rsidR="00F23BAC" w:rsidRDefault="00F23BAC">
      <w:pPr>
        <w:rPr>
          <w:rFonts w:hint="eastAsia"/>
        </w:rPr>
      </w:pPr>
    </w:p>
    <w:p w14:paraId="40848EED" w14:textId="77777777" w:rsidR="00F23BAC" w:rsidRDefault="00F23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F1D50" w14:textId="77777777" w:rsidR="00F23BAC" w:rsidRDefault="00F23BAC">
      <w:pPr>
        <w:rPr>
          <w:rFonts w:hint="eastAsia"/>
        </w:rPr>
      </w:pPr>
      <w:r>
        <w:rPr>
          <w:rFonts w:hint="eastAsia"/>
        </w:rPr>
        <w:t>文化象征与文学表现</w:t>
      </w:r>
    </w:p>
    <w:p w14:paraId="64448742" w14:textId="77777777" w:rsidR="00F23BAC" w:rsidRDefault="00F23BAC">
      <w:pPr>
        <w:rPr>
          <w:rFonts w:hint="eastAsia"/>
        </w:rPr>
      </w:pPr>
      <w:r>
        <w:rPr>
          <w:rFonts w:hint="eastAsia"/>
        </w:rPr>
        <w:t>在中国传统文化中，“落”承载着丰富的象征意义。以“落花”为例，它不仅是自然界季节更替的标志，更是文人墨客借景抒情的重要元素，用来表达时光流逝、青春易逝的感慨。唐代诗人杜甫在其作品《春望》中写道：“感时花溅泪，恨别鸟惊心。”这里的“花”便暗含了落花的意象，通过描绘自然景象来寄托作者内心深处的情感波动。在古典诗词中，许多描写都离不开“落”字，它们或是直接描述自然景观，或是隐喻人生起伏，极大地丰富了汉语的表现力。</w:t>
      </w:r>
    </w:p>
    <w:p w14:paraId="5FD2CA9E" w14:textId="77777777" w:rsidR="00F23BAC" w:rsidRDefault="00F23BAC">
      <w:pPr>
        <w:rPr>
          <w:rFonts w:hint="eastAsia"/>
        </w:rPr>
      </w:pPr>
    </w:p>
    <w:p w14:paraId="78745362" w14:textId="77777777" w:rsidR="00F23BAC" w:rsidRDefault="00F23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AFFC8" w14:textId="77777777" w:rsidR="00F23BAC" w:rsidRDefault="00F23BAC">
      <w:pPr>
        <w:rPr>
          <w:rFonts w:hint="eastAsia"/>
        </w:rPr>
      </w:pPr>
      <w:r>
        <w:rPr>
          <w:rFonts w:hint="eastAsia"/>
        </w:rPr>
        <w:t>现代应用与发展</w:t>
      </w:r>
    </w:p>
    <w:p w14:paraId="71EEAE88" w14:textId="77777777" w:rsidR="00F23BAC" w:rsidRDefault="00F23BAC">
      <w:pPr>
        <w:rPr>
          <w:rFonts w:hint="eastAsia"/>
        </w:rPr>
      </w:pPr>
      <w:r>
        <w:rPr>
          <w:rFonts w:hint="eastAsia"/>
        </w:rPr>
        <w:t>随着时代的发展，“落”字及其衍生词汇依然活跃于现代社会的各种场合。无论是日常生活交流还是专业领域讨论，我们都能见到它的身影。例如，在科技领域，提到软件安装失败可能会说“安装程序出错导致安装落下错误”，而在体育赛事报道中，“比分落后”则是常见的表述方式之一。这些实例充分展示了汉字“落”的生命力和适应性，证明了即使历经千年，这一古老字符依旧能够紧跟时代的步伐，不断拓展其使用范围和深度。</w:t>
      </w:r>
    </w:p>
    <w:p w14:paraId="658A4462" w14:textId="77777777" w:rsidR="00F23BAC" w:rsidRDefault="00F23BAC">
      <w:pPr>
        <w:rPr>
          <w:rFonts w:hint="eastAsia"/>
        </w:rPr>
      </w:pPr>
    </w:p>
    <w:p w14:paraId="1654516A" w14:textId="77777777" w:rsidR="00F23BAC" w:rsidRDefault="00F23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29CED" w14:textId="77777777" w:rsidR="00F23BAC" w:rsidRDefault="00F23B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9F547" w14:textId="3BC3FB0B" w:rsidR="000C5C54" w:rsidRDefault="000C5C54"/>
    <w:sectPr w:rsidR="000C5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54"/>
    <w:rsid w:val="000C5C54"/>
    <w:rsid w:val="0075312D"/>
    <w:rsid w:val="00F2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E87CD-DDC7-4CBE-81D6-989C7FF7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