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5553" w14:textId="77777777" w:rsidR="001043B5" w:rsidRDefault="001043B5">
      <w:pPr>
        <w:rPr>
          <w:rFonts w:hint="eastAsia"/>
        </w:rPr>
      </w:pPr>
      <w:r>
        <w:rPr>
          <w:rFonts w:hint="eastAsia"/>
        </w:rPr>
        <w:t>筷的组词和的拼音偏旁</w:t>
      </w:r>
    </w:p>
    <w:p w14:paraId="50E59915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D397" w14:textId="77777777" w:rsidR="001043B5" w:rsidRDefault="001043B5">
      <w:pPr>
        <w:rPr>
          <w:rFonts w:hint="eastAsia"/>
        </w:rPr>
      </w:pPr>
      <w:r>
        <w:rPr>
          <w:rFonts w:hint="eastAsia"/>
        </w:rPr>
        <w:t>筷子，作为中国及部分亚洲国家的传统餐具，其历史可以追溯到数千年前。在汉语中，“筷”字不仅代表了这一对小棍子，它还衍生出了许多有趣的词汇和表达，反映了中国文化中独特的饮食习惯与社会礼仪。今天，我们就来探索一下“筷”的丰富内涵以及它在汉字中的构造。</w:t>
      </w:r>
    </w:p>
    <w:p w14:paraId="5D9E3E5E" w14:textId="77777777" w:rsidR="001043B5" w:rsidRDefault="001043B5">
      <w:pPr>
        <w:rPr>
          <w:rFonts w:hint="eastAsia"/>
        </w:rPr>
      </w:pPr>
    </w:p>
    <w:p w14:paraId="0D293DAD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A1202" w14:textId="77777777" w:rsidR="001043B5" w:rsidRDefault="001043B5">
      <w:pPr>
        <w:rPr>
          <w:rFonts w:hint="eastAsia"/>
        </w:rPr>
      </w:pPr>
      <w:r>
        <w:rPr>
          <w:rFonts w:hint="eastAsia"/>
        </w:rPr>
        <w:t>筷的起源与发展</w:t>
      </w:r>
    </w:p>
    <w:p w14:paraId="1CCC89DE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60F8A" w14:textId="77777777" w:rsidR="001043B5" w:rsidRDefault="001043B5">
      <w:pPr>
        <w:rPr>
          <w:rFonts w:hint="eastAsia"/>
        </w:rPr>
      </w:pPr>
      <w:r>
        <w:rPr>
          <w:rFonts w:hint="eastAsia"/>
        </w:rPr>
        <w:t>据史书记载，最早的筷子出现在新石器时代晚期，当时的筷子多为竹制或木制，形状简单。随着时间的推移，筷子的设计逐渐变得多样化，材料也扩展到了金属、象牙、玉石等。在中国古代，使用筷子不仅是吃饭的工具，更是一种身份地位的象征。不同材质和工艺的筷子适用于不同的场合，如宫廷宴会、家庭聚餐或是文人雅士间的茶会。</w:t>
      </w:r>
    </w:p>
    <w:p w14:paraId="25AF0F16" w14:textId="77777777" w:rsidR="001043B5" w:rsidRDefault="001043B5">
      <w:pPr>
        <w:rPr>
          <w:rFonts w:hint="eastAsia"/>
        </w:rPr>
      </w:pPr>
    </w:p>
    <w:p w14:paraId="59E5E25F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5AE0" w14:textId="77777777" w:rsidR="001043B5" w:rsidRDefault="001043B5">
      <w:pPr>
        <w:rPr>
          <w:rFonts w:hint="eastAsia"/>
        </w:rPr>
      </w:pPr>
      <w:r>
        <w:rPr>
          <w:rFonts w:hint="eastAsia"/>
        </w:rPr>
        <w:t>筷的组词及其文化意义</w:t>
      </w:r>
    </w:p>
    <w:p w14:paraId="2700F2D6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D2534" w14:textId="77777777" w:rsidR="001043B5" w:rsidRDefault="001043B5">
      <w:pPr>
        <w:rPr>
          <w:rFonts w:hint="eastAsia"/>
        </w:rPr>
      </w:pPr>
      <w:r>
        <w:rPr>
          <w:rFonts w:hint="eastAsia"/>
        </w:rPr>
        <w:t>在汉语中，“筷”字与其他词语组合后，能够形成众多具有特定含义的新词。例如，“快”（kuài），原本指的是速度上的迅速，但当它与“筷”结合时，就有了“快活”、“快乐”的意思，暗示用餐时的心情愉悦。“筷乐”（kuài lè）一词则直接表达了通过使用筷子享受美食所带来的乐趣。还有“筷仙”（kuài xiān），这是指一种古老的占卜方式，人们相信通过筷子可以预测未来。这些词汇不仅体现了语言的魅力，也展示了筷子在中国文化中的重要地位。</w:t>
      </w:r>
    </w:p>
    <w:p w14:paraId="2B75652F" w14:textId="77777777" w:rsidR="001043B5" w:rsidRDefault="001043B5">
      <w:pPr>
        <w:rPr>
          <w:rFonts w:hint="eastAsia"/>
        </w:rPr>
      </w:pPr>
    </w:p>
    <w:p w14:paraId="075324FA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6834C" w14:textId="77777777" w:rsidR="001043B5" w:rsidRDefault="001043B5">
      <w:pPr>
        <w:rPr>
          <w:rFonts w:hint="eastAsia"/>
        </w:rPr>
      </w:pPr>
      <w:r>
        <w:rPr>
          <w:rFonts w:hint="eastAsia"/>
        </w:rPr>
        <w:t>筷的拼音与发音特点</w:t>
      </w:r>
    </w:p>
    <w:p w14:paraId="1DB86697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A70E" w14:textId="77777777" w:rsidR="001043B5" w:rsidRDefault="001043B5">
      <w:pPr>
        <w:rPr>
          <w:rFonts w:hint="eastAsia"/>
        </w:rPr>
      </w:pPr>
      <w:r>
        <w:rPr>
          <w:rFonts w:hint="eastAsia"/>
        </w:rPr>
        <w:t>“筷”字的拼音是 kuài，属于去声，读音短促而清晰。这个发音的特点使得“筷”在口语交流中易于辨识。值得注意的是，在某些方言中，“筷”的发音可能会有所不同，比如在一些南方地区，人们会将“筷”发成类似“huài”的声音。这种差异反映了汉语方言的多样性，同时也增加了学习者对“筷”字发音理解的复杂性。</w:t>
      </w:r>
    </w:p>
    <w:p w14:paraId="0099B3C8" w14:textId="77777777" w:rsidR="001043B5" w:rsidRDefault="001043B5">
      <w:pPr>
        <w:rPr>
          <w:rFonts w:hint="eastAsia"/>
        </w:rPr>
      </w:pPr>
    </w:p>
    <w:p w14:paraId="4D1D1A77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9A892" w14:textId="77777777" w:rsidR="001043B5" w:rsidRDefault="001043B5">
      <w:pPr>
        <w:rPr>
          <w:rFonts w:hint="eastAsia"/>
        </w:rPr>
      </w:pPr>
      <w:r>
        <w:rPr>
          <w:rFonts w:hint="eastAsia"/>
        </w:rPr>
        <w:t>筷的偏旁解析</w:t>
      </w:r>
    </w:p>
    <w:p w14:paraId="48D0514E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2AAD6" w14:textId="77777777" w:rsidR="001043B5" w:rsidRDefault="001043B5">
      <w:pPr>
        <w:rPr>
          <w:rFonts w:hint="eastAsia"/>
        </w:rPr>
      </w:pPr>
      <w:r>
        <w:rPr>
          <w:rFonts w:hint="eastAsia"/>
        </w:rPr>
        <w:t>从汉字构造的角度来看，“筷”是一个形声字，由“?”（草字头）和“夬”（guài）组成。“?”通常表示与植物有关的事物，这里用来提示“筷”的材质多为木质；而“夬”则负责提供发音线索，并且它的原始形态像是一双交叉的筷子，形象地描绘了筷子的样子。这样的设计既符合汉字造字的原则，又巧妙地传达了“筷”的物理特征和功能。</w:t>
      </w:r>
    </w:p>
    <w:p w14:paraId="1365D469" w14:textId="77777777" w:rsidR="001043B5" w:rsidRDefault="001043B5">
      <w:pPr>
        <w:rPr>
          <w:rFonts w:hint="eastAsia"/>
        </w:rPr>
      </w:pPr>
    </w:p>
    <w:p w14:paraId="4502430D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F696" w14:textId="77777777" w:rsidR="001043B5" w:rsidRDefault="001043B5">
      <w:pPr>
        <w:rPr>
          <w:rFonts w:hint="eastAsia"/>
        </w:rPr>
      </w:pPr>
      <w:r>
        <w:rPr>
          <w:rFonts w:hint="eastAsia"/>
        </w:rPr>
        <w:t>最后的总结</w:t>
      </w:r>
    </w:p>
    <w:p w14:paraId="5ABF7C44" w14:textId="77777777" w:rsidR="001043B5" w:rsidRDefault="001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47ADD" w14:textId="77777777" w:rsidR="001043B5" w:rsidRDefault="001043B5">
      <w:pPr>
        <w:rPr>
          <w:rFonts w:hint="eastAsia"/>
        </w:rPr>
      </w:pPr>
      <w:r>
        <w:rPr>
          <w:rFonts w:hint="eastAsia"/>
        </w:rPr>
        <w:t>通过对“筷”的组词、拼音和偏旁的探讨，我们可以看到一个简单的汉字背后隐藏着深厚的文化底蕴。每一个细节都是古人智慧的结晶，也是中华文明传承的一部分。无论是日常生活中的一顿饭，还是节日庆典上的盛宴，筷子总是扮演着不可或缺的角色。随着时代的变迁，筷子的意义也在不断丰富和发展，成为连接过去与现在、东方与西方的桥梁。</w:t>
      </w:r>
    </w:p>
    <w:p w14:paraId="294EF9AA" w14:textId="77777777" w:rsidR="001043B5" w:rsidRDefault="001043B5">
      <w:pPr>
        <w:rPr>
          <w:rFonts w:hint="eastAsia"/>
        </w:rPr>
      </w:pPr>
    </w:p>
    <w:p w14:paraId="2AABB91A" w14:textId="77777777" w:rsidR="001043B5" w:rsidRDefault="00104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08C40" w14:textId="55CCBE41" w:rsidR="001424A8" w:rsidRDefault="001424A8"/>
    <w:sectPr w:rsidR="0014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A8"/>
    <w:rsid w:val="001043B5"/>
    <w:rsid w:val="001424A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01B3-51F0-498E-8ACF-3A797A6C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