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9D5E" w14:textId="77777777" w:rsidR="000447DF" w:rsidRDefault="000447DF">
      <w:pPr>
        <w:rPr>
          <w:rFonts w:hint="eastAsia"/>
        </w:rPr>
      </w:pPr>
      <w:r>
        <w:rPr>
          <w:rFonts w:hint="eastAsia"/>
        </w:rPr>
        <w:t>笠翁对韵八齐的拼音版</w:t>
      </w:r>
    </w:p>
    <w:p w14:paraId="52342071" w14:textId="77777777" w:rsidR="000447DF" w:rsidRDefault="000447DF">
      <w:pPr>
        <w:rPr>
          <w:rFonts w:hint="eastAsia"/>
        </w:rPr>
      </w:pPr>
      <w:r>
        <w:rPr>
          <w:rFonts w:hint="eastAsia"/>
        </w:rPr>
        <w:t>《笠翁对韵》是一部经典的汉语声律启蒙读物，由明代文人李渔（号笠翁）编撰。该书以对仗的形式教授汉字的平仄和押韵规则，是古代儿童学习诗词格律的重要教材之一。《笠翁对韵》分为多个部分，每个部分都有不同的韵部，而“八齐”则是其中的一个重要章节。</w:t>
      </w:r>
    </w:p>
    <w:p w14:paraId="4ADE51BB" w14:textId="77777777" w:rsidR="000447DF" w:rsidRDefault="000447DF">
      <w:pPr>
        <w:rPr>
          <w:rFonts w:hint="eastAsia"/>
        </w:rPr>
      </w:pPr>
    </w:p>
    <w:p w14:paraId="63C895FB" w14:textId="77777777" w:rsidR="000447DF" w:rsidRDefault="000447DF">
      <w:pPr>
        <w:rPr>
          <w:rFonts w:hint="eastAsia"/>
        </w:rPr>
      </w:pPr>
      <w:r>
        <w:rPr>
          <w:rFonts w:hint="eastAsia"/>
        </w:rPr>
        <w:t xml:space="preserve"> </w:t>
      </w:r>
    </w:p>
    <w:p w14:paraId="136E3126" w14:textId="77777777" w:rsidR="000447DF" w:rsidRDefault="000447DF">
      <w:pPr>
        <w:rPr>
          <w:rFonts w:hint="eastAsia"/>
        </w:rPr>
      </w:pPr>
      <w:r>
        <w:rPr>
          <w:rFonts w:hint="eastAsia"/>
        </w:rPr>
        <w:t>八齐的内容与特点</w:t>
      </w:r>
    </w:p>
    <w:p w14:paraId="48006BE8" w14:textId="77777777" w:rsidR="000447DF" w:rsidRDefault="000447DF">
      <w:pPr>
        <w:rPr>
          <w:rFonts w:hint="eastAsia"/>
        </w:rPr>
      </w:pPr>
      <w:r>
        <w:rPr>
          <w:rFonts w:hint="eastAsia"/>
        </w:rPr>
        <w:t>“八齐”的内容丰富多样，它不仅包含了自然景象、历史人物、典故成语，还涉及了日常生活中的事物。例如：“天对地，雨对风，大陆对长空”，这些句子通过简单的词语对比，展现了宇宙间的对立统一关系。在“八齐”中，每一个对句都严格遵守平仄交替的原则，并且尾字押“齐”韵，如“xi”、“qi”、“ji”。这样的设计既方便记忆，又利于朗读时产生和谐的音韵美。</w:t>
      </w:r>
    </w:p>
    <w:p w14:paraId="39333F4A" w14:textId="77777777" w:rsidR="000447DF" w:rsidRDefault="000447DF">
      <w:pPr>
        <w:rPr>
          <w:rFonts w:hint="eastAsia"/>
        </w:rPr>
      </w:pPr>
    </w:p>
    <w:p w14:paraId="3D127638" w14:textId="77777777" w:rsidR="000447DF" w:rsidRDefault="000447DF">
      <w:pPr>
        <w:rPr>
          <w:rFonts w:hint="eastAsia"/>
        </w:rPr>
      </w:pPr>
      <w:r>
        <w:rPr>
          <w:rFonts w:hint="eastAsia"/>
        </w:rPr>
        <w:t xml:space="preserve"> </w:t>
      </w:r>
    </w:p>
    <w:p w14:paraId="389EBD1C" w14:textId="77777777" w:rsidR="000447DF" w:rsidRDefault="000447DF">
      <w:pPr>
        <w:rPr>
          <w:rFonts w:hint="eastAsia"/>
        </w:rPr>
      </w:pPr>
      <w:r>
        <w:rPr>
          <w:rFonts w:hint="eastAsia"/>
        </w:rPr>
        <w:t>拼音版的意义</w:t>
      </w:r>
    </w:p>
    <w:p w14:paraId="1D49B2C5" w14:textId="77777777" w:rsidR="000447DF" w:rsidRDefault="000447DF">
      <w:pPr>
        <w:rPr>
          <w:rFonts w:hint="eastAsia"/>
        </w:rPr>
      </w:pPr>
      <w:r>
        <w:rPr>
          <w:rFonts w:hint="eastAsia"/>
        </w:rPr>
        <w:t>对于现代读者而言，《笠翁对韵》的古文可能会造成一定的理解障碍。因此，将“八齐”的内容转换成拼音版是非常有意义的工作。拼音版可以帮助初学者正确发音，特别是对于那些想要了解传统文学但母语不是中文的人来说尤为重要。拼音版还可以辅助教师进行课堂教学，使得传统文化的学习更加生动有趣。</w:t>
      </w:r>
    </w:p>
    <w:p w14:paraId="75441618" w14:textId="77777777" w:rsidR="000447DF" w:rsidRDefault="000447DF">
      <w:pPr>
        <w:rPr>
          <w:rFonts w:hint="eastAsia"/>
        </w:rPr>
      </w:pPr>
    </w:p>
    <w:p w14:paraId="250DC96B" w14:textId="77777777" w:rsidR="000447DF" w:rsidRDefault="000447DF">
      <w:pPr>
        <w:rPr>
          <w:rFonts w:hint="eastAsia"/>
        </w:rPr>
      </w:pPr>
      <w:r>
        <w:rPr>
          <w:rFonts w:hint="eastAsia"/>
        </w:rPr>
        <w:t xml:space="preserve"> </w:t>
      </w:r>
    </w:p>
    <w:p w14:paraId="76CF4C4D" w14:textId="77777777" w:rsidR="000447DF" w:rsidRDefault="000447DF">
      <w:pPr>
        <w:rPr>
          <w:rFonts w:hint="eastAsia"/>
        </w:rPr>
      </w:pPr>
      <w:r>
        <w:rPr>
          <w:rFonts w:hint="eastAsia"/>
        </w:rPr>
        <w:t>如何使用拼音版进行学习</w:t>
      </w:r>
    </w:p>
    <w:p w14:paraId="5F91A6D6" w14:textId="77777777" w:rsidR="000447DF" w:rsidRDefault="000447DF">
      <w:pPr>
        <w:rPr>
          <w:rFonts w:hint="eastAsia"/>
        </w:rPr>
      </w:pPr>
      <w:r>
        <w:rPr>
          <w:rFonts w:hint="eastAsia"/>
        </w:rPr>
        <w:t>要充分利用《笠翁对韵·八齐》的拼音版，可以从以下几个方面入手：反复诵读原文及拼音，体会每一对句之间的音节变化；尝试自己创作一些符合“八齐”规则的新对联，这不仅能加深对文本的理解，还能提高个人的语言表达能力；可以结合历史故事或文化背景来解释某些难以理解的词汇，让学习过程充满趣味性。</w:t>
      </w:r>
    </w:p>
    <w:p w14:paraId="108A9771" w14:textId="77777777" w:rsidR="000447DF" w:rsidRDefault="000447DF">
      <w:pPr>
        <w:rPr>
          <w:rFonts w:hint="eastAsia"/>
        </w:rPr>
      </w:pPr>
    </w:p>
    <w:p w14:paraId="535BE8C8" w14:textId="77777777" w:rsidR="000447DF" w:rsidRDefault="000447DF">
      <w:pPr>
        <w:rPr>
          <w:rFonts w:hint="eastAsia"/>
        </w:rPr>
      </w:pPr>
      <w:r>
        <w:rPr>
          <w:rFonts w:hint="eastAsia"/>
        </w:rPr>
        <w:t xml:space="preserve"> </w:t>
      </w:r>
    </w:p>
    <w:p w14:paraId="3BB57B84" w14:textId="77777777" w:rsidR="000447DF" w:rsidRDefault="000447DF">
      <w:pPr>
        <w:rPr>
          <w:rFonts w:hint="eastAsia"/>
        </w:rPr>
      </w:pPr>
      <w:r>
        <w:rPr>
          <w:rFonts w:hint="eastAsia"/>
        </w:rPr>
        <w:t>最后的总结</w:t>
      </w:r>
    </w:p>
    <w:p w14:paraId="6D1371A0" w14:textId="77777777" w:rsidR="000447DF" w:rsidRDefault="000447DF">
      <w:pPr>
        <w:rPr>
          <w:rFonts w:hint="eastAsia"/>
        </w:rPr>
      </w:pPr>
      <w:r>
        <w:rPr>
          <w:rFonts w:hint="eastAsia"/>
        </w:rPr>
        <w:t>《笠翁对韵·八齐》的拼音版不仅是学习汉语声律的好工具，也是传承中华文化的有效途径。通过对这部经典作品的学习，我们可以更好地领略到中国古代语言艺术的魅力，同时也能提升自身的文学素养。无论你是汉语言爱好者还是专业研究者，《笠翁对韵》都值得你细细品味。</w:t>
      </w:r>
    </w:p>
    <w:p w14:paraId="42B6AEDE" w14:textId="77777777" w:rsidR="000447DF" w:rsidRDefault="000447DF">
      <w:pPr>
        <w:rPr>
          <w:rFonts w:hint="eastAsia"/>
        </w:rPr>
      </w:pPr>
    </w:p>
    <w:p w14:paraId="73610119" w14:textId="77777777" w:rsidR="000447DF" w:rsidRDefault="000447DF">
      <w:pPr>
        <w:rPr>
          <w:rFonts w:hint="eastAsia"/>
        </w:rPr>
      </w:pPr>
      <w:r>
        <w:rPr>
          <w:rFonts w:hint="eastAsia"/>
        </w:rPr>
        <w:t>本文是由每日作文网(2345lzwz.com)为大家创作</w:t>
      </w:r>
    </w:p>
    <w:p w14:paraId="052921DB" w14:textId="62731106" w:rsidR="0050473F" w:rsidRDefault="0050473F"/>
    <w:sectPr w:rsidR="005047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3F"/>
    <w:rsid w:val="000447DF"/>
    <w:rsid w:val="0050473F"/>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27EEF2-BD7D-4EB3-BB05-2438D215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47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47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47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47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47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47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47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47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47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47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47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47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473F"/>
    <w:rPr>
      <w:rFonts w:cstheme="majorBidi"/>
      <w:color w:val="2F5496" w:themeColor="accent1" w:themeShade="BF"/>
      <w:sz w:val="28"/>
      <w:szCs w:val="28"/>
    </w:rPr>
  </w:style>
  <w:style w:type="character" w:customStyle="1" w:styleId="50">
    <w:name w:val="标题 5 字符"/>
    <w:basedOn w:val="a0"/>
    <w:link w:val="5"/>
    <w:uiPriority w:val="9"/>
    <w:semiHidden/>
    <w:rsid w:val="0050473F"/>
    <w:rPr>
      <w:rFonts w:cstheme="majorBidi"/>
      <w:color w:val="2F5496" w:themeColor="accent1" w:themeShade="BF"/>
      <w:sz w:val="24"/>
    </w:rPr>
  </w:style>
  <w:style w:type="character" w:customStyle="1" w:styleId="60">
    <w:name w:val="标题 6 字符"/>
    <w:basedOn w:val="a0"/>
    <w:link w:val="6"/>
    <w:uiPriority w:val="9"/>
    <w:semiHidden/>
    <w:rsid w:val="0050473F"/>
    <w:rPr>
      <w:rFonts w:cstheme="majorBidi"/>
      <w:b/>
      <w:bCs/>
      <w:color w:val="2F5496" w:themeColor="accent1" w:themeShade="BF"/>
    </w:rPr>
  </w:style>
  <w:style w:type="character" w:customStyle="1" w:styleId="70">
    <w:name w:val="标题 7 字符"/>
    <w:basedOn w:val="a0"/>
    <w:link w:val="7"/>
    <w:uiPriority w:val="9"/>
    <w:semiHidden/>
    <w:rsid w:val="0050473F"/>
    <w:rPr>
      <w:rFonts w:cstheme="majorBidi"/>
      <w:b/>
      <w:bCs/>
      <w:color w:val="595959" w:themeColor="text1" w:themeTint="A6"/>
    </w:rPr>
  </w:style>
  <w:style w:type="character" w:customStyle="1" w:styleId="80">
    <w:name w:val="标题 8 字符"/>
    <w:basedOn w:val="a0"/>
    <w:link w:val="8"/>
    <w:uiPriority w:val="9"/>
    <w:semiHidden/>
    <w:rsid w:val="0050473F"/>
    <w:rPr>
      <w:rFonts w:cstheme="majorBidi"/>
      <w:color w:val="595959" w:themeColor="text1" w:themeTint="A6"/>
    </w:rPr>
  </w:style>
  <w:style w:type="character" w:customStyle="1" w:styleId="90">
    <w:name w:val="标题 9 字符"/>
    <w:basedOn w:val="a0"/>
    <w:link w:val="9"/>
    <w:uiPriority w:val="9"/>
    <w:semiHidden/>
    <w:rsid w:val="0050473F"/>
    <w:rPr>
      <w:rFonts w:eastAsiaTheme="majorEastAsia" w:cstheme="majorBidi"/>
      <w:color w:val="595959" w:themeColor="text1" w:themeTint="A6"/>
    </w:rPr>
  </w:style>
  <w:style w:type="paragraph" w:styleId="a3">
    <w:name w:val="Title"/>
    <w:basedOn w:val="a"/>
    <w:next w:val="a"/>
    <w:link w:val="a4"/>
    <w:uiPriority w:val="10"/>
    <w:qFormat/>
    <w:rsid w:val="005047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47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7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47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73F"/>
    <w:pPr>
      <w:spacing w:before="160"/>
      <w:jc w:val="center"/>
    </w:pPr>
    <w:rPr>
      <w:i/>
      <w:iCs/>
      <w:color w:val="404040" w:themeColor="text1" w:themeTint="BF"/>
    </w:rPr>
  </w:style>
  <w:style w:type="character" w:customStyle="1" w:styleId="a8">
    <w:name w:val="引用 字符"/>
    <w:basedOn w:val="a0"/>
    <w:link w:val="a7"/>
    <w:uiPriority w:val="29"/>
    <w:rsid w:val="0050473F"/>
    <w:rPr>
      <w:i/>
      <w:iCs/>
      <w:color w:val="404040" w:themeColor="text1" w:themeTint="BF"/>
    </w:rPr>
  </w:style>
  <w:style w:type="paragraph" w:styleId="a9">
    <w:name w:val="List Paragraph"/>
    <w:basedOn w:val="a"/>
    <w:uiPriority w:val="34"/>
    <w:qFormat/>
    <w:rsid w:val="0050473F"/>
    <w:pPr>
      <w:ind w:left="720"/>
      <w:contextualSpacing/>
    </w:pPr>
  </w:style>
  <w:style w:type="character" w:styleId="aa">
    <w:name w:val="Intense Emphasis"/>
    <w:basedOn w:val="a0"/>
    <w:uiPriority w:val="21"/>
    <w:qFormat/>
    <w:rsid w:val="0050473F"/>
    <w:rPr>
      <w:i/>
      <w:iCs/>
      <w:color w:val="2F5496" w:themeColor="accent1" w:themeShade="BF"/>
    </w:rPr>
  </w:style>
  <w:style w:type="paragraph" w:styleId="ab">
    <w:name w:val="Intense Quote"/>
    <w:basedOn w:val="a"/>
    <w:next w:val="a"/>
    <w:link w:val="ac"/>
    <w:uiPriority w:val="30"/>
    <w:qFormat/>
    <w:rsid w:val="005047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473F"/>
    <w:rPr>
      <w:i/>
      <w:iCs/>
      <w:color w:val="2F5496" w:themeColor="accent1" w:themeShade="BF"/>
    </w:rPr>
  </w:style>
  <w:style w:type="character" w:styleId="ad">
    <w:name w:val="Intense Reference"/>
    <w:basedOn w:val="a0"/>
    <w:uiPriority w:val="32"/>
    <w:qFormat/>
    <w:rsid w:val="005047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2025-05-14T13:31:00Z</dcterms:created>
  <dcterms:modified xsi:type="dcterms:W3CDTF">2025-05-14T13:31:00Z</dcterms:modified>
</cp:coreProperties>
</file>