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A7CB" w14:textId="77777777" w:rsidR="007C09F7" w:rsidRDefault="007C09F7">
      <w:pPr>
        <w:rPr>
          <w:rFonts w:hint="eastAsia"/>
        </w:rPr>
      </w:pPr>
    </w:p>
    <w:p w14:paraId="4E20FFC9" w14:textId="77777777" w:rsidR="007C09F7" w:rsidRDefault="007C09F7">
      <w:pPr>
        <w:rPr>
          <w:rFonts w:hint="eastAsia"/>
        </w:rPr>
      </w:pPr>
      <w:r>
        <w:rPr>
          <w:rFonts w:hint="eastAsia"/>
        </w:rPr>
        <w:tab/>
        <w:t>空安剖的剖怎么拼</w:t>
      </w:r>
    </w:p>
    <w:p w14:paraId="4FBF58DA" w14:textId="77777777" w:rsidR="007C09F7" w:rsidRDefault="007C09F7">
      <w:pPr>
        <w:rPr>
          <w:rFonts w:hint="eastAsia"/>
        </w:rPr>
      </w:pPr>
    </w:p>
    <w:p w14:paraId="46B4867E" w14:textId="77777777" w:rsidR="007C09F7" w:rsidRDefault="007C09F7">
      <w:pPr>
        <w:rPr>
          <w:rFonts w:hint="eastAsia"/>
        </w:rPr>
      </w:pPr>
    </w:p>
    <w:p w14:paraId="6F10099A" w14:textId="77777777" w:rsidR="007C09F7" w:rsidRDefault="007C09F7">
      <w:pPr>
        <w:rPr>
          <w:rFonts w:hint="eastAsia"/>
        </w:rPr>
      </w:pPr>
      <w:r>
        <w:rPr>
          <w:rFonts w:hint="eastAsia"/>
        </w:rPr>
        <w:tab/>
        <w:t>“空安剖”这个词似乎并不常见于日常用语或专业术语中，它可能是特定领域中的专有名词或者是某个特定情境下的组合词。不过，“剖”字的拼音是“pōu”，按照汉语拼音的规则，其声母为“p”，韵母为“ou”，声调为第一声。当我们讨论到“剖”的时候，往往与分割、分析等概念相关联。</w:t>
      </w:r>
    </w:p>
    <w:p w14:paraId="12A42117" w14:textId="77777777" w:rsidR="007C09F7" w:rsidRDefault="007C09F7">
      <w:pPr>
        <w:rPr>
          <w:rFonts w:hint="eastAsia"/>
        </w:rPr>
      </w:pPr>
    </w:p>
    <w:p w14:paraId="454165DA" w14:textId="77777777" w:rsidR="007C09F7" w:rsidRDefault="007C09F7">
      <w:pPr>
        <w:rPr>
          <w:rFonts w:hint="eastAsia"/>
        </w:rPr>
      </w:pPr>
    </w:p>
    <w:p w14:paraId="3D86FCBB" w14:textId="77777777" w:rsidR="007C09F7" w:rsidRDefault="007C09F7">
      <w:pPr>
        <w:rPr>
          <w:rFonts w:hint="eastAsia"/>
        </w:rPr>
      </w:pPr>
    </w:p>
    <w:p w14:paraId="01D842A1" w14:textId="77777777" w:rsidR="007C09F7" w:rsidRDefault="007C09F7">
      <w:pPr>
        <w:rPr>
          <w:rFonts w:hint="eastAsia"/>
        </w:rPr>
      </w:pPr>
      <w:r>
        <w:rPr>
          <w:rFonts w:hint="eastAsia"/>
        </w:rPr>
        <w:tab/>
        <w:t>剖析的概念及其应用</w:t>
      </w:r>
    </w:p>
    <w:p w14:paraId="45F1EADB" w14:textId="77777777" w:rsidR="007C09F7" w:rsidRDefault="007C09F7">
      <w:pPr>
        <w:rPr>
          <w:rFonts w:hint="eastAsia"/>
        </w:rPr>
      </w:pPr>
    </w:p>
    <w:p w14:paraId="5E0CC51C" w14:textId="77777777" w:rsidR="007C09F7" w:rsidRDefault="007C09F7">
      <w:pPr>
        <w:rPr>
          <w:rFonts w:hint="eastAsia"/>
        </w:rPr>
      </w:pPr>
    </w:p>
    <w:p w14:paraId="3066638F" w14:textId="77777777" w:rsidR="007C09F7" w:rsidRDefault="007C09F7">
      <w:pPr>
        <w:rPr>
          <w:rFonts w:hint="eastAsia"/>
        </w:rPr>
      </w:pPr>
      <w:r>
        <w:rPr>
          <w:rFonts w:hint="eastAsia"/>
        </w:rPr>
        <w:tab/>
        <w:t>在汉语中，“剖”通常用于表示对事物进行切割或者深入分析的意思。例如，“剖析”意为详细地分析和解释某事物的本质或结构。这一词汇广泛应用于学术研究、技术文档以及文学作品中，用来表达作者对于某一主题深刻而细致的理解和阐述。</w:t>
      </w:r>
    </w:p>
    <w:p w14:paraId="01618009" w14:textId="77777777" w:rsidR="007C09F7" w:rsidRDefault="007C09F7">
      <w:pPr>
        <w:rPr>
          <w:rFonts w:hint="eastAsia"/>
        </w:rPr>
      </w:pPr>
    </w:p>
    <w:p w14:paraId="12FD10E3" w14:textId="77777777" w:rsidR="007C09F7" w:rsidRDefault="007C09F7">
      <w:pPr>
        <w:rPr>
          <w:rFonts w:hint="eastAsia"/>
        </w:rPr>
      </w:pPr>
    </w:p>
    <w:p w14:paraId="1815A751" w14:textId="77777777" w:rsidR="007C09F7" w:rsidRDefault="007C09F7">
      <w:pPr>
        <w:rPr>
          <w:rFonts w:hint="eastAsia"/>
        </w:rPr>
      </w:pPr>
    </w:p>
    <w:p w14:paraId="21AD37DF" w14:textId="77777777" w:rsidR="007C09F7" w:rsidRDefault="007C09F7">
      <w:pPr>
        <w:rPr>
          <w:rFonts w:hint="eastAsia"/>
        </w:rPr>
      </w:pPr>
      <w:r>
        <w:rPr>
          <w:rFonts w:hint="eastAsia"/>
        </w:rPr>
        <w:tab/>
        <w:t>关于“空安剖”的探讨</w:t>
      </w:r>
    </w:p>
    <w:p w14:paraId="3232AC84" w14:textId="77777777" w:rsidR="007C09F7" w:rsidRDefault="007C09F7">
      <w:pPr>
        <w:rPr>
          <w:rFonts w:hint="eastAsia"/>
        </w:rPr>
      </w:pPr>
    </w:p>
    <w:p w14:paraId="709065F1" w14:textId="77777777" w:rsidR="007C09F7" w:rsidRDefault="007C09F7">
      <w:pPr>
        <w:rPr>
          <w:rFonts w:hint="eastAsia"/>
        </w:rPr>
      </w:pPr>
    </w:p>
    <w:p w14:paraId="1D0EB623" w14:textId="77777777" w:rsidR="007C09F7" w:rsidRDefault="007C09F7">
      <w:pPr>
        <w:rPr>
          <w:rFonts w:hint="eastAsia"/>
        </w:rPr>
      </w:pPr>
      <w:r>
        <w:rPr>
          <w:rFonts w:hint="eastAsia"/>
        </w:rPr>
        <w:tab/>
        <w:t>考虑到“空安剖”并非一个标准词汇，我们可以尝试从各个组成部分去推测其可能的含义。如果将这三个字分开来看，“空”可以指代天空、空间或是某种虚无的状态；“安”则常与安全、安置等概念联系在一起；至于“剖”，正如前文所述，涉及到的是分解和分析的过程。然而，没有具体的上下文，很难准确判断这个组合的确切意义。</w:t>
      </w:r>
    </w:p>
    <w:p w14:paraId="12786D94" w14:textId="77777777" w:rsidR="007C09F7" w:rsidRDefault="007C09F7">
      <w:pPr>
        <w:rPr>
          <w:rFonts w:hint="eastAsia"/>
        </w:rPr>
      </w:pPr>
    </w:p>
    <w:p w14:paraId="60C9A736" w14:textId="77777777" w:rsidR="007C09F7" w:rsidRDefault="007C09F7">
      <w:pPr>
        <w:rPr>
          <w:rFonts w:hint="eastAsia"/>
        </w:rPr>
      </w:pPr>
    </w:p>
    <w:p w14:paraId="0632F9C4" w14:textId="77777777" w:rsidR="007C09F7" w:rsidRDefault="007C09F7">
      <w:pPr>
        <w:rPr>
          <w:rFonts w:hint="eastAsia"/>
        </w:rPr>
      </w:pPr>
    </w:p>
    <w:p w14:paraId="7D18C559" w14:textId="77777777" w:rsidR="007C09F7" w:rsidRDefault="007C09F7">
      <w:pPr>
        <w:rPr>
          <w:rFonts w:hint="eastAsia"/>
        </w:rPr>
      </w:pPr>
      <w:r>
        <w:rPr>
          <w:rFonts w:hint="eastAsia"/>
        </w:rPr>
        <w:tab/>
        <w:t>学习汉字的重要性</w:t>
      </w:r>
    </w:p>
    <w:p w14:paraId="5851D06A" w14:textId="77777777" w:rsidR="007C09F7" w:rsidRDefault="007C09F7">
      <w:pPr>
        <w:rPr>
          <w:rFonts w:hint="eastAsia"/>
        </w:rPr>
      </w:pPr>
    </w:p>
    <w:p w14:paraId="278C6084" w14:textId="77777777" w:rsidR="007C09F7" w:rsidRDefault="007C09F7">
      <w:pPr>
        <w:rPr>
          <w:rFonts w:hint="eastAsia"/>
        </w:rPr>
      </w:pPr>
    </w:p>
    <w:p w14:paraId="4DA62952" w14:textId="77777777" w:rsidR="007C09F7" w:rsidRDefault="007C09F7">
      <w:pPr>
        <w:rPr>
          <w:rFonts w:hint="eastAsia"/>
        </w:rPr>
      </w:pPr>
      <w:r>
        <w:rPr>
          <w:rFonts w:hint="eastAsia"/>
        </w:rPr>
        <w:tab/>
        <w:t>无论是在汉语还是其他语言环境中，掌握基础词汇的正确发音和书写都是至关重要的。这不仅有助于提高个人的语言表达能力，也是跨文化交流的前提条件之一。对于非母语使用者而言，了解并熟练使用汉语拼音系统可以帮助他们更有效地学习和记忆汉字。</w:t>
      </w:r>
    </w:p>
    <w:p w14:paraId="69FD111B" w14:textId="77777777" w:rsidR="007C09F7" w:rsidRDefault="007C09F7">
      <w:pPr>
        <w:rPr>
          <w:rFonts w:hint="eastAsia"/>
        </w:rPr>
      </w:pPr>
    </w:p>
    <w:p w14:paraId="31381CF1" w14:textId="77777777" w:rsidR="007C09F7" w:rsidRDefault="007C09F7">
      <w:pPr>
        <w:rPr>
          <w:rFonts w:hint="eastAsia"/>
        </w:rPr>
      </w:pPr>
    </w:p>
    <w:p w14:paraId="31BA7982" w14:textId="77777777" w:rsidR="007C09F7" w:rsidRDefault="007C09F7">
      <w:pPr>
        <w:rPr>
          <w:rFonts w:hint="eastAsia"/>
        </w:rPr>
      </w:pPr>
    </w:p>
    <w:p w14:paraId="3DDFDA3B" w14:textId="77777777" w:rsidR="007C09F7" w:rsidRDefault="007C09F7">
      <w:pPr>
        <w:rPr>
          <w:rFonts w:hint="eastAsia"/>
        </w:rPr>
      </w:pPr>
      <w:r>
        <w:rPr>
          <w:rFonts w:hint="eastAsia"/>
        </w:rPr>
        <w:tab/>
        <w:t>最后的总结</w:t>
      </w:r>
    </w:p>
    <w:p w14:paraId="28630C92" w14:textId="77777777" w:rsidR="007C09F7" w:rsidRDefault="007C09F7">
      <w:pPr>
        <w:rPr>
          <w:rFonts w:hint="eastAsia"/>
        </w:rPr>
      </w:pPr>
    </w:p>
    <w:p w14:paraId="6459B1D4" w14:textId="77777777" w:rsidR="007C09F7" w:rsidRDefault="007C09F7">
      <w:pPr>
        <w:rPr>
          <w:rFonts w:hint="eastAsia"/>
        </w:rPr>
      </w:pPr>
    </w:p>
    <w:p w14:paraId="2C3D733B" w14:textId="77777777" w:rsidR="007C09F7" w:rsidRDefault="007C09F7">
      <w:pPr>
        <w:rPr>
          <w:rFonts w:hint="eastAsia"/>
        </w:rPr>
      </w:pPr>
      <w:r>
        <w:rPr>
          <w:rFonts w:hint="eastAsia"/>
        </w:rPr>
        <w:tab/>
        <w:t>虽然我们无法直接定义“空安剖”的具体含义，但通过对“剖”字的学习，我们了解到它在汉语中的基本用法和意义。这也提醒我们在面对不熟悉或复杂的词语时，可以通过拆解词汇的方式，逐步理解其构成部分的意义，进而推断整个词语的大致含义。这样的方法不仅适用于汉语学习，在其他语言的学习过程中也同样有效。</w:t>
      </w:r>
    </w:p>
    <w:p w14:paraId="0EAD4667" w14:textId="77777777" w:rsidR="007C09F7" w:rsidRDefault="007C09F7">
      <w:pPr>
        <w:rPr>
          <w:rFonts w:hint="eastAsia"/>
        </w:rPr>
      </w:pPr>
    </w:p>
    <w:p w14:paraId="4E1673E6" w14:textId="77777777" w:rsidR="007C09F7" w:rsidRDefault="007C09F7">
      <w:pPr>
        <w:rPr>
          <w:rFonts w:hint="eastAsia"/>
        </w:rPr>
      </w:pPr>
    </w:p>
    <w:p w14:paraId="2FF97674" w14:textId="77777777" w:rsidR="007C09F7" w:rsidRDefault="007C09F7">
      <w:pPr>
        <w:rPr>
          <w:rFonts w:hint="eastAsia"/>
        </w:rPr>
      </w:pPr>
      <w:r>
        <w:rPr>
          <w:rFonts w:hint="eastAsia"/>
        </w:rPr>
        <w:t>本文是由每日作文网(2345lzwz.com)为大家创作</w:t>
      </w:r>
    </w:p>
    <w:p w14:paraId="3649FD09" w14:textId="4E69128C" w:rsidR="009F7F76" w:rsidRDefault="009F7F76"/>
    <w:sectPr w:rsidR="009F7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6"/>
    <w:rsid w:val="0075312D"/>
    <w:rsid w:val="007C09F7"/>
    <w:rsid w:val="009F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2BB3A-7316-4DF9-8C8A-17AD2E83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F76"/>
    <w:rPr>
      <w:rFonts w:cstheme="majorBidi"/>
      <w:color w:val="2F5496" w:themeColor="accent1" w:themeShade="BF"/>
      <w:sz w:val="28"/>
      <w:szCs w:val="28"/>
    </w:rPr>
  </w:style>
  <w:style w:type="character" w:customStyle="1" w:styleId="50">
    <w:name w:val="标题 5 字符"/>
    <w:basedOn w:val="a0"/>
    <w:link w:val="5"/>
    <w:uiPriority w:val="9"/>
    <w:semiHidden/>
    <w:rsid w:val="009F7F76"/>
    <w:rPr>
      <w:rFonts w:cstheme="majorBidi"/>
      <w:color w:val="2F5496" w:themeColor="accent1" w:themeShade="BF"/>
      <w:sz w:val="24"/>
    </w:rPr>
  </w:style>
  <w:style w:type="character" w:customStyle="1" w:styleId="60">
    <w:name w:val="标题 6 字符"/>
    <w:basedOn w:val="a0"/>
    <w:link w:val="6"/>
    <w:uiPriority w:val="9"/>
    <w:semiHidden/>
    <w:rsid w:val="009F7F76"/>
    <w:rPr>
      <w:rFonts w:cstheme="majorBidi"/>
      <w:b/>
      <w:bCs/>
      <w:color w:val="2F5496" w:themeColor="accent1" w:themeShade="BF"/>
    </w:rPr>
  </w:style>
  <w:style w:type="character" w:customStyle="1" w:styleId="70">
    <w:name w:val="标题 7 字符"/>
    <w:basedOn w:val="a0"/>
    <w:link w:val="7"/>
    <w:uiPriority w:val="9"/>
    <w:semiHidden/>
    <w:rsid w:val="009F7F76"/>
    <w:rPr>
      <w:rFonts w:cstheme="majorBidi"/>
      <w:b/>
      <w:bCs/>
      <w:color w:val="595959" w:themeColor="text1" w:themeTint="A6"/>
    </w:rPr>
  </w:style>
  <w:style w:type="character" w:customStyle="1" w:styleId="80">
    <w:name w:val="标题 8 字符"/>
    <w:basedOn w:val="a0"/>
    <w:link w:val="8"/>
    <w:uiPriority w:val="9"/>
    <w:semiHidden/>
    <w:rsid w:val="009F7F76"/>
    <w:rPr>
      <w:rFonts w:cstheme="majorBidi"/>
      <w:color w:val="595959" w:themeColor="text1" w:themeTint="A6"/>
    </w:rPr>
  </w:style>
  <w:style w:type="character" w:customStyle="1" w:styleId="90">
    <w:name w:val="标题 9 字符"/>
    <w:basedOn w:val="a0"/>
    <w:link w:val="9"/>
    <w:uiPriority w:val="9"/>
    <w:semiHidden/>
    <w:rsid w:val="009F7F76"/>
    <w:rPr>
      <w:rFonts w:eastAsiaTheme="majorEastAsia" w:cstheme="majorBidi"/>
      <w:color w:val="595959" w:themeColor="text1" w:themeTint="A6"/>
    </w:rPr>
  </w:style>
  <w:style w:type="paragraph" w:styleId="a3">
    <w:name w:val="Title"/>
    <w:basedOn w:val="a"/>
    <w:next w:val="a"/>
    <w:link w:val="a4"/>
    <w:uiPriority w:val="10"/>
    <w:qFormat/>
    <w:rsid w:val="009F7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F76"/>
    <w:pPr>
      <w:spacing w:before="160"/>
      <w:jc w:val="center"/>
    </w:pPr>
    <w:rPr>
      <w:i/>
      <w:iCs/>
      <w:color w:val="404040" w:themeColor="text1" w:themeTint="BF"/>
    </w:rPr>
  </w:style>
  <w:style w:type="character" w:customStyle="1" w:styleId="a8">
    <w:name w:val="引用 字符"/>
    <w:basedOn w:val="a0"/>
    <w:link w:val="a7"/>
    <w:uiPriority w:val="29"/>
    <w:rsid w:val="009F7F76"/>
    <w:rPr>
      <w:i/>
      <w:iCs/>
      <w:color w:val="404040" w:themeColor="text1" w:themeTint="BF"/>
    </w:rPr>
  </w:style>
  <w:style w:type="paragraph" w:styleId="a9">
    <w:name w:val="List Paragraph"/>
    <w:basedOn w:val="a"/>
    <w:uiPriority w:val="34"/>
    <w:qFormat/>
    <w:rsid w:val="009F7F76"/>
    <w:pPr>
      <w:ind w:left="720"/>
      <w:contextualSpacing/>
    </w:pPr>
  </w:style>
  <w:style w:type="character" w:styleId="aa">
    <w:name w:val="Intense Emphasis"/>
    <w:basedOn w:val="a0"/>
    <w:uiPriority w:val="21"/>
    <w:qFormat/>
    <w:rsid w:val="009F7F76"/>
    <w:rPr>
      <w:i/>
      <w:iCs/>
      <w:color w:val="2F5496" w:themeColor="accent1" w:themeShade="BF"/>
    </w:rPr>
  </w:style>
  <w:style w:type="paragraph" w:styleId="ab">
    <w:name w:val="Intense Quote"/>
    <w:basedOn w:val="a"/>
    <w:next w:val="a"/>
    <w:link w:val="ac"/>
    <w:uiPriority w:val="30"/>
    <w:qFormat/>
    <w:rsid w:val="009F7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F76"/>
    <w:rPr>
      <w:i/>
      <w:iCs/>
      <w:color w:val="2F5496" w:themeColor="accent1" w:themeShade="BF"/>
    </w:rPr>
  </w:style>
  <w:style w:type="character" w:styleId="ad">
    <w:name w:val="Intense Reference"/>
    <w:basedOn w:val="a0"/>
    <w:uiPriority w:val="32"/>
    <w:qFormat/>
    <w:rsid w:val="009F7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