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4E4D" w14:textId="77777777" w:rsidR="00A030EA" w:rsidRDefault="00A030EA">
      <w:pPr>
        <w:rPr>
          <w:rFonts w:hint="eastAsia"/>
        </w:rPr>
      </w:pPr>
      <w:r>
        <w:rPr>
          <w:rFonts w:hint="eastAsia"/>
        </w:rPr>
        <w:t>科学的拼音：Kēxué</w:t>
      </w:r>
    </w:p>
    <w:p w14:paraId="19636D44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CE24A" w14:textId="77777777" w:rsidR="00A030EA" w:rsidRDefault="00A030EA">
      <w:pPr>
        <w:rPr>
          <w:rFonts w:hint="eastAsia"/>
        </w:rPr>
      </w:pPr>
      <w:r>
        <w:rPr>
          <w:rFonts w:hint="eastAsia"/>
        </w:rPr>
        <w:t>在汉语中，“科学”这个词由两个汉字组成，分别是“科”和“学”，按照现代标准普通话的拼音系统，其拼音为 Kēxué。这个词语不仅仅是一个学术领域的名称，它代表了人类对自然界现象进行系统性研究的方法与知识体系。科学追求的是通过观察、实验、分析等手段来理解和解释世界的运作规律。</w:t>
      </w:r>
    </w:p>
    <w:p w14:paraId="3AE71B1F" w14:textId="77777777" w:rsidR="00A030EA" w:rsidRDefault="00A030EA">
      <w:pPr>
        <w:rPr>
          <w:rFonts w:hint="eastAsia"/>
        </w:rPr>
      </w:pPr>
    </w:p>
    <w:p w14:paraId="0C896E8B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19FE0" w14:textId="77777777" w:rsidR="00A030EA" w:rsidRDefault="00A030EA">
      <w:pPr>
        <w:rPr>
          <w:rFonts w:hint="eastAsia"/>
        </w:rPr>
      </w:pPr>
      <w:r>
        <w:rPr>
          <w:rFonts w:hint="eastAsia"/>
        </w:rPr>
        <w:t>科学的发展历程</w:t>
      </w:r>
    </w:p>
    <w:p w14:paraId="34AE7B1B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C5CE4" w14:textId="77777777" w:rsidR="00A030EA" w:rsidRDefault="00A030EA">
      <w:pPr>
        <w:rPr>
          <w:rFonts w:hint="eastAsia"/>
        </w:rPr>
      </w:pPr>
      <w:r>
        <w:rPr>
          <w:rFonts w:hint="eastAsia"/>
        </w:rPr>
        <w:t>科学的历史源远流长，从古代文明开始，人们就试图理解自然现象并将其记录下来。早期的科学家们，如古希腊的亚里士多德和阿基米德，奠定了西方科学的基础；而在东方，中国古代的四大发明也体现了当时科技的高度成就。随着时代的推进，哥白尼的日心说、牛顿的经典力学以及达尔文的进化论等理论相继出现，每一次重大发现都推动了科学的进步，并改变了我们对宇宙的理解。</w:t>
      </w:r>
    </w:p>
    <w:p w14:paraId="760A05CD" w14:textId="77777777" w:rsidR="00A030EA" w:rsidRDefault="00A030EA">
      <w:pPr>
        <w:rPr>
          <w:rFonts w:hint="eastAsia"/>
        </w:rPr>
      </w:pPr>
    </w:p>
    <w:p w14:paraId="41FC50CE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70DE" w14:textId="77777777" w:rsidR="00A030EA" w:rsidRDefault="00A030EA">
      <w:pPr>
        <w:rPr>
          <w:rFonts w:hint="eastAsia"/>
        </w:rPr>
      </w:pPr>
      <w:r>
        <w:rPr>
          <w:rFonts w:hint="eastAsia"/>
        </w:rPr>
        <w:t>科学的重要性</w:t>
      </w:r>
    </w:p>
    <w:p w14:paraId="343A3EC2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9E0A6" w14:textId="77777777" w:rsidR="00A030EA" w:rsidRDefault="00A030EA">
      <w:pPr>
        <w:rPr>
          <w:rFonts w:hint="eastAsia"/>
        </w:rPr>
      </w:pPr>
      <w:r>
        <w:rPr>
          <w:rFonts w:hint="eastAsia"/>
        </w:rPr>
        <w:t>在现代社会中，科学扮演着不可或缺的角色。它是技术创新的源泉，是改善生活质量的关键，也是解决全球性挑战（如气候变化、能源危机）的重要工具。科学教育有助于培养下一代的问题解决能力和批判性思维，使他们能够更好地适应快速变化的世界。科学研究还促进了国际合作，不同国家之间的科学家共同合作以攻克难题，分享知识和技术成果。</w:t>
      </w:r>
    </w:p>
    <w:p w14:paraId="5C4BFCD3" w14:textId="77777777" w:rsidR="00A030EA" w:rsidRDefault="00A030EA">
      <w:pPr>
        <w:rPr>
          <w:rFonts w:hint="eastAsia"/>
        </w:rPr>
      </w:pPr>
    </w:p>
    <w:p w14:paraId="28536CE1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25611" w14:textId="77777777" w:rsidR="00A030EA" w:rsidRDefault="00A030EA">
      <w:pPr>
        <w:rPr>
          <w:rFonts w:hint="eastAsia"/>
        </w:rPr>
      </w:pPr>
      <w:r>
        <w:rPr>
          <w:rFonts w:hint="eastAsia"/>
        </w:rPr>
        <w:t>科学的分支领域</w:t>
      </w:r>
    </w:p>
    <w:p w14:paraId="4A1F5210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73429" w14:textId="77777777" w:rsidR="00A030EA" w:rsidRDefault="00A030EA">
      <w:pPr>
        <w:rPr>
          <w:rFonts w:hint="eastAsia"/>
        </w:rPr>
      </w:pPr>
      <w:r>
        <w:rPr>
          <w:rFonts w:hint="eastAsia"/>
        </w:rPr>
        <w:t>科学是一个极其广泛的范畴，涵盖了众多不同的学科。自然科学包括物理学、化学、生物学等，这些学科致力于探索物质世界的基本原理。社会科学则关注人类社会及其行为模式，比如经济学、心理学和社会学。工程技术应用科学原理来设计制造产品和服务，满足人们的实际需求。信息技术作为新兴领域，正在深刻改变着我们的沟通方式及信息处理方法。</w:t>
      </w:r>
    </w:p>
    <w:p w14:paraId="59932242" w14:textId="77777777" w:rsidR="00A030EA" w:rsidRDefault="00A030EA">
      <w:pPr>
        <w:rPr>
          <w:rFonts w:hint="eastAsia"/>
        </w:rPr>
      </w:pPr>
    </w:p>
    <w:p w14:paraId="25C616F8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5684" w14:textId="77777777" w:rsidR="00A030EA" w:rsidRDefault="00A030EA">
      <w:pPr>
        <w:rPr>
          <w:rFonts w:hint="eastAsia"/>
        </w:rPr>
      </w:pPr>
      <w:r>
        <w:rPr>
          <w:rFonts w:hint="eastAsia"/>
        </w:rPr>
        <w:t>科学精神与伦理</w:t>
      </w:r>
    </w:p>
    <w:p w14:paraId="61B9392D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CD18" w14:textId="77777777" w:rsidR="00A030EA" w:rsidRDefault="00A030EA">
      <w:pPr>
        <w:rPr>
          <w:rFonts w:hint="eastAsia"/>
        </w:rPr>
      </w:pPr>
      <w:r>
        <w:rPr>
          <w:rFonts w:hint="eastAsia"/>
        </w:rPr>
        <w:t>除了具体的知识和技术外，科学还代表着一种探究未知的精神——即不断质疑现状、勇于尝试新事物的态度。在追求科学进步的过程中，我们也必须考虑伦理问题。例如，在医学研究中如何确保受试者的权益，在环境工程里怎样平衡发展与保护的关系等等。科学工作者需要遵循严格的职业道德规范，保证研究成果的真实性和可靠性。</w:t>
      </w:r>
    </w:p>
    <w:p w14:paraId="1B18DBB9" w14:textId="77777777" w:rsidR="00A030EA" w:rsidRDefault="00A030EA">
      <w:pPr>
        <w:rPr>
          <w:rFonts w:hint="eastAsia"/>
        </w:rPr>
      </w:pPr>
    </w:p>
    <w:p w14:paraId="7EFA0FC4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3E98" w14:textId="77777777" w:rsidR="00A030EA" w:rsidRDefault="00A030EA">
      <w:pPr>
        <w:rPr>
          <w:rFonts w:hint="eastAsia"/>
        </w:rPr>
      </w:pPr>
      <w:r>
        <w:rPr>
          <w:rFonts w:hint="eastAsia"/>
        </w:rPr>
        <w:t>未来的科学展望</w:t>
      </w:r>
    </w:p>
    <w:p w14:paraId="62D07938" w14:textId="77777777" w:rsidR="00A030EA" w:rsidRDefault="00A03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F100" w14:textId="77777777" w:rsidR="00A030EA" w:rsidRDefault="00A030EA">
      <w:pPr>
        <w:rPr>
          <w:rFonts w:hint="eastAsia"/>
        </w:rPr>
      </w:pPr>
      <w:r>
        <w:rPr>
          <w:rFonts w:hint="eastAsia"/>
        </w:rPr>
        <w:t>展望未来，科学将继续引领人类走向更加美好的明天。随着量子计算、人工智能、基因编辑等前沿技术的发展，我们将有能力应对更多复杂的挑战。然而，这也要求我们在教育体系中加强STEM（Science, Technology, Engineering, and Mathematics）教育，鼓励年轻人投身于科研事业。与此公众对于科学的理解和支持同样重要，这将有助于营造一个有利于创新的社会环境。</w:t>
      </w:r>
    </w:p>
    <w:p w14:paraId="67178FD9" w14:textId="77777777" w:rsidR="00A030EA" w:rsidRDefault="00A030EA">
      <w:pPr>
        <w:rPr>
          <w:rFonts w:hint="eastAsia"/>
        </w:rPr>
      </w:pPr>
    </w:p>
    <w:p w14:paraId="3E79DBB7" w14:textId="77777777" w:rsidR="00A030EA" w:rsidRDefault="00A030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51CDB" w14:textId="0DF65725" w:rsidR="004007BB" w:rsidRDefault="004007BB"/>
    <w:sectPr w:rsidR="0040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B"/>
    <w:rsid w:val="004007BB"/>
    <w:rsid w:val="0075312D"/>
    <w:rsid w:val="00A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FE5F6-22ED-47C4-9990-0462E100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