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C8BA" w14:textId="77777777" w:rsidR="000E7086" w:rsidRDefault="000E7086">
      <w:pPr>
        <w:rPr>
          <w:rFonts w:hint="eastAsia"/>
        </w:rPr>
      </w:pPr>
      <w:r>
        <w:rPr>
          <w:rFonts w:hint="eastAsia"/>
        </w:rPr>
        <w:t>碌的拼音部首组词</w:t>
      </w:r>
    </w:p>
    <w:p w14:paraId="748DD334" w14:textId="77777777" w:rsidR="000E7086" w:rsidRDefault="000E7086">
      <w:pPr>
        <w:rPr>
          <w:rFonts w:hint="eastAsia"/>
        </w:rPr>
      </w:pPr>
      <w:r>
        <w:rPr>
          <w:rFonts w:hint="eastAsia"/>
        </w:rPr>
        <w:t>汉字“碌”在汉语中是一个颇为特别的存在，其拼音为“lù”，部首为“石”。这个字不仅体现了古人造字时对自然界观察的细腻入微，也承载着深厚的文化内涵。在现代汉语里，“碌”通常出现在一些固定搭配和成语之中，下面我们将深入探讨以“碌”为核心的词汇及其用法。</w:t>
      </w:r>
    </w:p>
    <w:p w14:paraId="2BB6E1EB" w14:textId="77777777" w:rsidR="000E7086" w:rsidRDefault="000E7086">
      <w:pPr>
        <w:rPr>
          <w:rFonts w:hint="eastAsia"/>
        </w:rPr>
      </w:pPr>
    </w:p>
    <w:p w14:paraId="4FFEEABE" w14:textId="77777777" w:rsidR="000E7086" w:rsidRDefault="000E7086">
      <w:pPr>
        <w:rPr>
          <w:rFonts w:hint="eastAsia"/>
        </w:rPr>
      </w:pPr>
      <w:r>
        <w:rPr>
          <w:rFonts w:hint="eastAsia"/>
        </w:rPr>
        <w:t xml:space="preserve"> </w:t>
      </w:r>
    </w:p>
    <w:p w14:paraId="33BD2E87" w14:textId="77777777" w:rsidR="000E7086" w:rsidRDefault="000E7086">
      <w:pPr>
        <w:rPr>
          <w:rFonts w:hint="eastAsia"/>
        </w:rPr>
      </w:pPr>
      <w:r>
        <w:rPr>
          <w:rFonts w:hint="eastAsia"/>
        </w:rPr>
        <w:t>与“碌”的相遇：词语构成</w:t>
      </w:r>
    </w:p>
    <w:p w14:paraId="567B13CE" w14:textId="77777777" w:rsidR="000E7086" w:rsidRDefault="000E7086">
      <w:pPr>
        <w:rPr>
          <w:rFonts w:hint="eastAsia"/>
        </w:rPr>
      </w:pPr>
      <w:r>
        <w:rPr>
          <w:rFonts w:hint="eastAsia"/>
        </w:rPr>
        <w:t>“碌”作为汉字的一部分，常常与其他字符结合形成新的意义。例如，“忙碌”这个词用来形容人们生活中的快节奏状态，其中“忙”表示事务繁多，而“碌”则强调了不断进行的动作，二者相辅相成，完美地描绘出了一幅紧张有序的生活画卷。“碌碡”指的是古代农具碾子上的石头滚轮，它不仅是农业文明发展的见证，也是劳动人民智慧的结晶。</w:t>
      </w:r>
    </w:p>
    <w:p w14:paraId="6BEF9441" w14:textId="77777777" w:rsidR="000E7086" w:rsidRDefault="000E7086">
      <w:pPr>
        <w:rPr>
          <w:rFonts w:hint="eastAsia"/>
        </w:rPr>
      </w:pPr>
    </w:p>
    <w:p w14:paraId="5A5B2905" w14:textId="77777777" w:rsidR="000E7086" w:rsidRDefault="000E7086">
      <w:pPr>
        <w:rPr>
          <w:rFonts w:hint="eastAsia"/>
        </w:rPr>
      </w:pPr>
      <w:r>
        <w:rPr>
          <w:rFonts w:hint="eastAsia"/>
        </w:rPr>
        <w:t xml:space="preserve"> </w:t>
      </w:r>
    </w:p>
    <w:p w14:paraId="4D95B74F" w14:textId="77777777" w:rsidR="000E7086" w:rsidRDefault="000E7086">
      <w:pPr>
        <w:rPr>
          <w:rFonts w:hint="eastAsia"/>
        </w:rPr>
      </w:pPr>
      <w:r>
        <w:rPr>
          <w:rFonts w:hint="eastAsia"/>
        </w:rPr>
        <w:t>“碌”的文化背景：历史渊源</w:t>
      </w:r>
    </w:p>
    <w:p w14:paraId="1A84CBED" w14:textId="77777777" w:rsidR="000E7086" w:rsidRDefault="000E7086">
      <w:pPr>
        <w:rPr>
          <w:rFonts w:hint="eastAsia"/>
        </w:rPr>
      </w:pPr>
      <w:r>
        <w:rPr>
          <w:rFonts w:hint="eastAsia"/>
        </w:rPr>
        <w:t>追溯到古代，“碌碡”一词最早见于《诗经》等文献，当时主要用于描述农业生产工具。随着时间推移，它的含义逐渐扩展至更广泛的领域，如形容事物繁忙或无序的状态。“碌”字所蕴含的意义变迁反映了社会的发展变化以及人们对自然和社会现象理解的深化过程。</w:t>
      </w:r>
    </w:p>
    <w:p w14:paraId="76B3A2E5" w14:textId="77777777" w:rsidR="000E7086" w:rsidRDefault="000E7086">
      <w:pPr>
        <w:rPr>
          <w:rFonts w:hint="eastAsia"/>
        </w:rPr>
      </w:pPr>
    </w:p>
    <w:p w14:paraId="324F83EC" w14:textId="77777777" w:rsidR="000E7086" w:rsidRDefault="000E7086">
      <w:pPr>
        <w:rPr>
          <w:rFonts w:hint="eastAsia"/>
        </w:rPr>
      </w:pPr>
      <w:r>
        <w:rPr>
          <w:rFonts w:hint="eastAsia"/>
        </w:rPr>
        <w:t xml:space="preserve"> </w:t>
      </w:r>
    </w:p>
    <w:p w14:paraId="10D0FECC" w14:textId="77777777" w:rsidR="000E7086" w:rsidRDefault="000E7086">
      <w:pPr>
        <w:rPr>
          <w:rFonts w:hint="eastAsia"/>
        </w:rPr>
      </w:pPr>
      <w:r>
        <w:rPr>
          <w:rFonts w:hint="eastAsia"/>
        </w:rPr>
        <w:t>“碌”的现代诠释：新语境下的应用</w:t>
      </w:r>
    </w:p>
    <w:p w14:paraId="30E7AA8D" w14:textId="77777777" w:rsidR="000E7086" w:rsidRDefault="000E7086">
      <w:pPr>
        <w:rPr>
          <w:rFonts w:hint="eastAsia"/>
        </w:rPr>
      </w:pPr>
      <w:r>
        <w:rPr>
          <w:rFonts w:hint="eastAsia"/>
        </w:rPr>
        <w:t>进入现代社会后，“碌”更多地被赋予了积极向上的含义。比如，“碌碌无为”虽然原意是指无所事事，但在当代语境下却常用来警示人们要珍惜时光、努力奋斗；相反，“忙碌充实”则成为了很多职场人士追求的理想状态。通过这些表达可以看出，“碌”不再仅仅局限于物质层面的描述，而是上升到了精神层面的价值导向。</w:t>
      </w:r>
    </w:p>
    <w:p w14:paraId="451E6B59" w14:textId="77777777" w:rsidR="000E7086" w:rsidRDefault="000E7086">
      <w:pPr>
        <w:rPr>
          <w:rFonts w:hint="eastAsia"/>
        </w:rPr>
      </w:pPr>
    </w:p>
    <w:p w14:paraId="65A91BE1" w14:textId="77777777" w:rsidR="000E7086" w:rsidRDefault="000E7086">
      <w:pPr>
        <w:rPr>
          <w:rFonts w:hint="eastAsia"/>
        </w:rPr>
      </w:pPr>
      <w:r>
        <w:rPr>
          <w:rFonts w:hint="eastAsia"/>
        </w:rPr>
        <w:t xml:space="preserve"> </w:t>
      </w:r>
    </w:p>
    <w:p w14:paraId="3642C8AD" w14:textId="77777777" w:rsidR="000E7086" w:rsidRDefault="000E7086">
      <w:pPr>
        <w:rPr>
          <w:rFonts w:hint="eastAsia"/>
        </w:rPr>
      </w:pPr>
      <w:r>
        <w:rPr>
          <w:rFonts w:hint="eastAsia"/>
        </w:rPr>
        <w:t>总结：“碌”的多元魅力</w:t>
      </w:r>
    </w:p>
    <w:p w14:paraId="5A30E22D" w14:textId="77777777" w:rsidR="000E7086" w:rsidRDefault="000E7086">
      <w:pPr>
        <w:rPr>
          <w:rFonts w:hint="eastAsia"/>
        </w:rPr>
      </w:pPr>
      <w:r>
        <w:rPr>
          <w:rFonts w:hint="eastAsia"/>
        </w:rPr>
        <w:t>“碌”字以其独特的构造和丰富的内涵，在汉语词汇体系中占据了一席之地。从传统的农耕器具到现代生活态度的象征，“碌”见证了时代的变迁，也展现了语言文化的动态发展。无论是作为单个汉字还是组合成词，“碌”都散发着迷人的光芒，值得我们细细品味和思考。</w:t>
      </w:r>
    </w:p>
    <w:p w14:paraId="61BB0D8D" w14:textId="77777777" w:rsidR="000E7086" w:rsidRDefault="000E7086">
      <w:pPr>
        <w:rPr>
          <w:rFonts w:hint="eastAsia"/>
        </w:rPr>
      </w:pPr>
    </w:p>
    <w:p w14:paraId="0E155DEC" w14:textId="77777777" w:rsidR="000E7086" w:rsidRDefault="000E7086">
      <w:pPr>
        <w:rPr>
          <w:rFonts w:hint="eastAsia"/>
        </w:rPr>
      </w:pPr>
      <w:r>
        <w:rPr>
          <w:rFonts w:hint="eastAsia"/>
        </w:rPr>
        <w:t>本文是由每日作文网(2345lzwz.com)为大家创作</w:t>
      </w:r>
    </w:p>
    <w:p w14:paraId="271998FA" w14:textId="0D97A804" w:rsidR="0028592F" w:rsidRDefault="0028592F"/>
    <w:sectPr w:rsidR="00285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2F"/>
    <w:rsid w:val="000E7086"/>
    <w:rsid w:val="0028592F"/>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CAAEA-9BE4-43B4-BEB5-F0D9AA32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92F"/>
    <w:rPr>
      <w:rFonts w:cstheme="majorBidi"/>
      <w:color w:val="2F5496" w:themeColor="accent1" w:themeShade="BF"/>
      <w:sz w:val="28"/>
      <w:szCs w:val="28"/>
    </w:rPr>
  </w:style>
  <w:style w:type="character" w:customStyle="1" w:styleId="50">
    <w:name w:val="标题 5 字符"/>
    <w:basedOn w:val="a0"/>
    <w:link w:val="5"/>
    <w:uiPriority w:val="9"/>
    <w:semiHidden/>
    <w:rsid w:val="0028592F"/>
    <w:rPr>
      <w:rFonts w:cstheme="majorBidi"/>
      <w:color w:val="2F5496" w:themeColor="accent1" w:themeShade="BF"/>
      <w:sz w:val="24"/>
    </w:rPr>
  </w:style>
  <w:style w:type="character" w:customStyle="1" w:styleId="60">
    <w:name w:val="标题 6 字符"/>
    <w:basedOn w:val="a0"/>
    <w:link w:val="6"/>
    <w:uiPriority w:val="9"/>
    <w:semiHidden/>
    <w:rsid w:val="0028592F"/>
    <w:rPr>
      <w:rFonts w:cstheme="majorBidi"/>
      <w:b/>
      <w:bCs/>
      <w:color w:val="2F5496" w:themeColor="accent1" w:themeShade="BF"/>
    </w:rPr>
  </w:style>
  <w:style w:type="character" w:customStyle="1" w:styleId="70">
    <w:name w:val="标题 7 字符"/>
    <w:basedOn w:val="a0"/>
    <w:link w:val="7"/>
    <w:uiPriority w:val="9"/>
    <w:semiHidden/>
    <w:rsid w:val="0028592F"/>
    <w:rPr>
      <w:rFonts w:cstheme="majorBidi"/>
      <w:b/>
      <w:bCs/>
      <w:color w:val="595959" w:themeColor="text1" w:themeTint="A6"/>
    </w:rPr>
  </w:style>
  <w:style w:type="character" w:customStyle="1" w:styleId="80">
    <w:name w:val="标题 8 字符"/>
    <w:basedOn w:val="a0"/>
    <w:link w:val="8"/>
    <w:uiPriority w:val="9"/>
    <w:semiHidden/>
    <w:rsid w:val="0028592F"/>
    <w:rPr>
      <w:rFonts w:cstheme="majorBidi"/>
      <w:color w:val="595959" w:themeColor="text1" w:themeTint="A6"/>
    </w:rPr>
  </w:style>
  <w:style w:type="character" w:customStyle="1" w:styleId="90">
    <w:name w:val="标题 9 字符"/>
    <w:basedOn w:val="a0"/>
    <w:link w:val="9"/>
    <w:uiPriority w:val="9"/>
    <w:semiHidden/>
    <w:rsid w:val="0028592F"/>
    <w:rPr>
      <w:rFonts w:eastAsiaTheme="majorEastAsia" w:cstheme="majorBidi"/>
      <w:color w:val="595959" w:themeColor="text1" w:themeTint="A6"/>
    </w:rPr>
  </w:style>
  <w:style w:type="paragraph" w:styleId="a3">
    <w:name w:val="Title"/>
    <w:basedOn w:val="a"/>
    <w:next w:val="a"/>
    <w:link w:val="a4"/>
    <w:uiPriority w:val="10"/>
    <w:qFormat/>
    <w:rsid w:val="00285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92F"/>
    <w:pPr>
      <w:spacing w:before="160"/>
      <w:jc w:val="center"/>
    </w:pPr>
    <w:rPr>
      <w:i/>
      <w:iCs/>
      <w:color w:val="404040" w:themeColor="text1" w:themeTint="BF"/>
    </w:rPr>
  </w:style>
  <w:style w:type="character" w:customStyle="1" w:styleId="a8">
    <w:name w:val="引用 字符"/>
    <w:basedOn w:val="a0"/>
    <w:link w:val="a7"/>
    <w:uiPriority w:val="29"/>
    <w:rsid w:val="0028592F"/>
    <w:rPr>
      <w:i/>
      <w:iCs/>
      <w:color w:val="404040" w:themeColor="text1" w:themeTint="BF"/>
    </w:rPr>
  </w:style>
  <w:style w:type="paragraph" w:styleId="a9">
    <w:name w:val="List Paragraph"/>
    <w:basedOn w:val="a"/>
    <w:uiPriority w:val="34"/>
    <w:qFormat/>
    <w:rsid w:val="0028592F"/>
    <w:pPr>
      <w:ind w:left="720"/>
      <w:contextualSpacing/>
    </w:pPr>
  </w:style>
  <w:style w:type="character" w:styleId="aa">
    <w:name w:val="Intense Emphasis"/>
    <w:basedOn w:val="a0"/>
    <w:uiPriority w:val="21"/>
    <w:qFormat/>
    <w:rsid w:val="0028592F"/>
    <w:rPr>
      <w:i/>
      <w:iCs/>
      <w:color w:val="2F5496" w:themeColor="accent1" w:themeShade="BF"/>
    </w:rPr>
  </w:style>
  <w:style w:type="paragraph" w:styleId="ab">
    <w:name w:val="Intense Quote"/>
    <w:basedOn w:val="a"/>
    <w:next w:val="a"/>
    <w:link w:val="ac"/>
    <w:uiPriority w:val="30"/>
    <w:qFormat/>
    <w:rsid w:val="00285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92F"/>
    <w:rPr>
      <w:i/>
      <w:iCs/>
      <w:color w:val="2F5496" w:themeColor="accent1" w:themeShade="BF"/>
    </w:rPr>
  </w:style>
  <w:style w:type="character" w:styleId="ad">
    <w:name w:val="Intense Reference"/>
    <w:basedOn w:val="a0"/>
    <w:uiPriority w:val="32"/>
    <w:qFormat/>
    <w:rsid w:val="00285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