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9285" w14:textId="77777777" w:rsidR="00101CD5" w:rsidRDefault="00101CD5">
      <w:pPr>
        <w:rPr>
          <w:rFonts w:hint="eastAsia"/>
        </w:rPr>
      </w:pPr>
      <w:r>
        <w:rPr>
          <w:rFonts w:hint="eastAsia"/>
        </w:rPr>
        <w:t>Ma：从古代到现代的演变</w:t>
      </w:r>
    </w:p>
    <w:p w14:paraId="009B4E1B" w14:textId="77777777" w:rsidR="00101CD5" w:rsidRDefault="00101CD5">
      <w:pPr>
        <w:rPr>
          <w:rFonts w:hint="eastAsia"/>
        </w:rPr>
      </w:pPr>
      <w:r>
        <w:rPr>
          <w:rFonts w:hint="eastAsia"/>
        </w:rPr>
        <w:t>“Ma”这个音节在中国语言中有着丰富的含义，它在汉语拼音里代表着不同的汉字和词汇。在中文语境下，“Ma”可以是“马”，指代一种重要的动物，在中国历史上扮演着运输、战争以及文化象征的角色；也可以是“妈”，指向母亲这一家庭角色，蕴含着深厚的亲情和敬意。随着历史的发展，“Ma”的意义和用法也在不断丰富和扩展。</w:t>
      </w:r>
    </w:p>
    <w:p w14:paraId="431B6B87" w14:textId="77777777" w:rsidR="00101CD5" w:rsidRDefault="00101CD5">
      <w:pPr>
        <w:rPr>
          <w:rFonts w:hint="eastAsia"/>
        </w:rPr>
      </w:pPr>
    </w:p>
    <w:p w14:paraId="208ECF59" w14:textId="77777777" w:rsidR="00101CD5" w:rsidRDefault="00101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087D" w14:textId="77777777" w:rsidR="00101CD5" w:rsidRDefault="00101CD5">
      <w:pPr>
        <w:rPr>
          <w:rFonts w:hint="eastAsia"/>
        </w:rPr>
      </w:pPr>
      <w:r>
        <w:rPr>
          <w:rFonts w:hint="eastAsia"/>
        </w:rPr>
        <w:t>Ma：多样的含义</w:t>
      </w:r>
    </w:p>
    <w:p w14:paraId="424DDBF8" w14:textId="77777777" w:rsidR="00101CD5" w:rsidRDefault="00101CD5">
      <w:pPr>
        <w:rPr>
          <w:rFonts w:hint="eastAsia"/>
        </w:rPr>
      </w:pPr>
      <w:r>
        <w:rPr>
          <w:rFonts w:hint="eastAsia"/>
        </w:rPr>
        <w:t>“Ma”的发音对应着众多汉字，每个都有其独特的意思。例如：“麻”，一种植物纤维，传统上用于纺织和制作绳索；“码”，既可以是指货物堆放的方式，也用来表示数字或代码等概念。还有“玛”，常见于矿物名称如玛瑙，是一种美丽的玉石。这些不同含义的字词共同构成了汉语中丰富多彩的语言现象。</w:t>
      </w:r>
    </w:p>
    <w:p w14:paraId="580247F8" w14:textId="77777777" w:rsidR="00101CD5" w:rsidRDefault="00101CD5">
      <w:pPr>
        <w:rPr>
          <w:rFonts w:hint="eastAsia"/>
        </w:rPr>
      </w:pPr>
    </w:p>
    <w:p w14:paraId="2B52C95E" w14:textId="77777777" w:rsidR="00101CD5" w:rsidRDefault="00101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A5FF" w14:textId="77777777" w:rsidR="00101CD5" w:rsidRDefault="00101CD5">
      <w:pPr>
        <w:rPr>
          <w:rFonts w:hint="eastAsia"/>
        </w:rPr>
      </w:pPr>
      <w:r>
        <w:rPr>
          <w:rFonts w:hint="eastAsia"/>
        </w:rPr>
        <w:t>Ma：文化和艺术中的体现</w:t>
      </w:r>
    </w:p>
    <w:p w14:paraId="0CA4A053" w14:textId="77777777" w:rsidR="00101CD5" w:rsidRDefault="00101CD5">
      <w:pPr>
        <w:rPr>
          <w:rFonts w:hint="eastAsia"/>
        </w:rPr>
      </w:pPr>
      <w:r>
        <w:rPr>
          <w:rFonts w:hint="eastAsia"/>
        </w:rPr>
        <w:t>在文化艺术领域，“Ma”同样占据重要地位。以“马”为例，它不仅出现在诗歌、绘画、雕塑等多种艺术形式中，还成为了文学作品中不可或缺的形象之一。古往今来，无数诗人画家通过描绘骏马表达了对自由奔放精神的向往。“妈祖”作为海上保护神，在沿海地区广受尊崇，成为民间信仰的重要组成部分。</w:t>
      </w:r>
    </w:p>
    <w:p w14:paraId="0541F005" w14:textId="77777777" w:rsidR="00101CD5" w:rsidRDefault="00101CD5">
      <w:pPr>
        <w:rPr>
          <w:rFonts w:hint="eastAsia"/>
        </w:rPr>
      </w:pPr>
    </w:p>
    <w:p w14:paraId="4B2DBAFF" w14:textId="77777777" w:rsidR="00101CD5" w:rsidRDefault="00101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1F304" w14:textId="77777777" w:rsidR="00101CD5" w:rsidRDefault="00101CD5">
      <w:pPr>
        <w:rPr>
          <w:rFonts w:hint="eastAsia"/>
        </w:rPr>
      </w:pPr>
      <w:r>
        <w:rPr>
          <w:rFonts w:hint="eastAsia"/>
        </w:rPr>
        <w:t>Ma：科技时代的新生含义</w:t>
      </w:r>
    </w:p>
    <w:p w14:paraId="51099164" w14:textId="77777777" w:rsidR="00101CD5" w:rsidRDefault="00101CD5">
      <w:pPr>
        <w:rPr>
          <w:rFonts w:hint="eastAsia"/>
        </w:rPr>
      </w:pPr>
      <w:r>
        <w:rPr>
          <w:rFonts w:hint="eastAsia"/>
        </w:rPr>
        <w:t>进入信息时代后，“Ma”获得了新的生命力。互联网企业阿里巴巴（Alibaba）旗下的支付平台支付宝（Alipay），让“Ma”与电子商务、金融科技紧密相连。“码农”一词则形象地描述了那些从事编程工作的专业人士，反映了软件开发行业对社会经济发展的贡献。</w:t>
      </w:r>
    </w:p>
    <w:p w14:paraId="79666D8B" w14:textId="77777777" w:rsidR="00101CD5" w:rsidRDefault="00101CD5">
      <w:pPr>
        <w:rPr>
          <w:rFonts w:hint="eastAsia"/>
        </w:rPr>
      </w:pPr>
    </w:p>
    <w:p w14:paraId="3DC5C9AC" w14:textId="77777777" w:rsidR="00101CD5" w:rsidRDefault="00101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CF55" w14:textId="77777777" w:rsidR="00101CD5" w:rsidRDefault="00101CD5">
      <w:pPr>
        <w:rPr>
          <w:rFonts w:hint="eastAsia"/>
        </w:rPr>
      </w:pPr>
      <w:r>
        <w:rPr>
          <w:rFonts w:hint="eastAsia"/>
        </w:rPr>
        <w:t>Ma：跨越国界的交流</w:t>
      </w:r>
    </w:p>
    <w:p w14:paraId="11EC6380" w14:textId="77777777" w:rsidR="00101CD5" w:rsidRDefault="00101CD5">
      <w:pPr>
        <w:rPr>
          <w:rFonts w:hint="eastAsia"/>
        </w:rPr>
      </w:pPr>
      <w:r>
        <w:rPr>
          <w:rFonts w:hint="eastAsia"/>
        </w:rPr>
        <w:t>随着全球化进程加速，“Ma”的影响力已经超越了中国的边界。无论是“Mandarin”（普通话）还是“Mahjong”（麻将），这些带有“Ma”发音的词汇逐渐被世界所熟知，促进了中外文化的交流与理解。在国际商务合作和技术交流方面，“Ma”所代表的企业和个人也在发挥着越来越重要的作用。</w:t>
      </w:r>
    </w:p>
    <w:p w14:paraId="27B24B6A" w14:textId="77777777" w:rsidR="00101CD5" w:rsidRDefault="00101CD5">
      <w:pPr>
        <w:rPr>
          <w:rFonts w:hint="eastAsia"/>
        </w:rPr>
      </w:pPr>
    </w:p>
    <w:p w14:paraId="76CED988" w14:textId="77777777" w:rsidR="00101CD5" w:rsidRDefault="00101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E625" w14:textId="77777777" w:rsidR="00101CD5" w:rsidRDefault="00101CD5">
      <w:pPr>
        <w:rPr>
          <w:rFonts w:hint="eastAsia"/>
        </w:rPr>
      </w:pPr>
      <w:r>
        <w:rPr>
          <w:rFonts w:hint="eastAsia"/>
        </w:rPr>
        <w:t>Ma：最后的总结</w:t>
      </w:r>
    </w:p>
    <w:p w14:paraId="520CD458" w14:textId="77777777" w:rsidR="00101CD5" w:rsidRDefault="00101CD5">
      <w:pPr>
        <w:rPr>
          <w:rFonts w:hint="eastAsia"/>
        </w:rPr>
      </w:pPr>
      <w:r>
        <w:rPr>
          <w:rFonts w:hint="eastAsia"/>
        </w:rPr>
        <w:t>“Ma”不仅仅是一个简单的音节，它承载着深厚的历史文化底蕴，反映了社会变迁，并且在现代社会继续发展出更多元化的意义。无论是在日常生活中还是在更广泛的全球视野里，“Ma”都展现出了无限的可能性。</w:t>
      </w:r>
    </w:p>
    <w:p w14:paraId="614E52B7" w14:textId="77777777" w:rsidR="00101CD5" w:rsidRDefault="00101CD5">
      <w:pPr>
        <w:rPr>
          <w:rFonts w:hint="eastAsia"/>
        </w:rPr>
      </w:pPr>
    </w:p>
    <w:p w14:paraId="5C2C542E" w14:textId="77777777" w:rsidR="00101CD5" w:rsidRDefault="00101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731DB" w14:textId="14C81DCF" w:rsidR="004A1FB3" w:rsidRDefault="004A1FB3"/>
    <w:sectPr w:rsidR="004A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3"/>
    <w:rsid w:val="00101CD5"/>
    <w:rsid w:val="004A1FB3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E7A9-1D85-4401-A71B-92B690D0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