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6FEF" w14:textId="77777777" w:rsidR="00D241DC" w:rsidRDefault="00D241DC">
      <w:pPr>
        <w:rPr>
          <w:rFonts w:hint="eastAsia"/>
        </w:rPr>
      </w:pPr>
      <w:r>
        <w:rPr>
          <w:rFonts w:hint="eastAsia"/>
        </w:rPr>
        <w:t>略的拼音和组词语</w:t>
      </w:r>
    </w:p>
    <w:p w14:paraId="77D998F4" w14:textId="77777777" w:rsidR="00D241DC" w:rsidRDefault="00D241DC">
      <w:pPr>
        <w:rPr>
          <w:rFonts w:hint="eastAsia"/>
        </w:rPr>
      </w:pPr>
      <w:r>
        <w:rPr>
          <w:rFonts w:hint="eastAsia"/>
        </w:rPr>
        <w:t>汉字“略”在汉语拼音中表示为“lüè”，是一个多音字，但主要使用的是这个发音。它作为单独的字或在组合成词语时，能够表达多种不同的含义，从简略、大略到掠夺等。本文将探索“略”字的拼音以及如何与其它汉字组合形成丰富多样的词汇。</w:t>
      </w:r>
    </w:p>
    <w:p w14:paraId="7D2C08F8" w14:textId="77777777" w:rsidR="00D241DC" w:rsidRDefault="00D241DC">
      <w:pPr>
        <w:rPr>
          <w:rFonts w:hint="eastAsia"/>
        </w:rPr>
      </w:pPr>
    </w:p>
    <w:p w14:paraId="313E3164" w14:textId="77777777" w:rsidR="00D241DC" w:rsidRDefault="00D24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A36E0" w14:textId="77777777" w:rsidR="00D241DC" w:rsidRDefault="00D241DC">
      <w:pPr>
        <w:rPr>
          <w:rFonts w:hint="eastAsia"/>
        </w:rPr>
      </w:pPr>
      <w:r>
        <w:rPr>
          <w:rFonts w:hint="eastAsia"/>
        </w:rPr>
        <w:t>拼音解析</w:t>
      </w:r>
    </w:p>
    <w:p w14:paraId="2716C6A1" w14:textId="77777777" w:rsidR="00D241DC" w:rsidRDefault="00D241DC">
      <w:pPr>
        <w:rPr>
          <w:rFonts w:hint="eastAsia"/>
        </w:rPr>
      </w:pPr>
      <w:r>
        <w:rPr>
          <w:rFonts w:hint="eastAsia"/>
        </w:rPr>
        <w:t>“略”的拼音是“lüè”，声调为第四声，意味着发音时语调要由高降到低再升。在普通话四声中，第四声通常用来表达肯定、决断的语气。拼音系统对于学习中文的人来说是非常重要的工具，它不仅帮助人们正确地读出汉字，还辅助理解汉字的发音规则和语音变化。</w:t>
      </w:r>
    </w:p>
    <w:p w14:paraId="2F3DD57E" w14:textId="77777777" w:rsidR="00D241DC" w:rsidRDefault="00D241DC">
      <w:pPr>
        <w:rPr>
          <w:rFonts w:hint="eastAsia"/>
        </w:rPr>
      </w:pPr>
    </w:p>
    <w:p w14:paraId="50BC8CED" w14:textId="77777777" w:rsidR="00D241DC" w:rsidRDefault="00D24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39C28" w14:textId="77777777" w:rsidR="00D241DC" w:rsidRDefault="00D241DC">
      <w:pPr>
        <w:rPr>
          <w:rFonts w:hint="eastAsia"/>
        </w:rPr>
      </w:pPr>
      <w:r>
        <w:rPr>
          <w:rFonts w:hint="eastAsia"/>
        </w:rPr>
        <w:t>组词示例</w:t>
      </w:r>
    </w:p>
    <w:p w14:paraId="00B29EB2" w14:textId="77777777" w:rsidR="00D241DC" w:rsidRDefault="00D241DC">
      <w:pPr>
        <w:rPr>
          <w:rFonts w:hint="eastAsia"/>
        </w:rPr>
      </w:pPr>
      <w:r>
        <w:rPr>
          <w:rFonts w:hint="eastAsia"/>
        </w:rPr>
        <w:t>“略”字可以组成许多常用词语。例如，“简略”（jiǎn lüè）指的是对事物进行简化，省去不必要的细节；“谋略”（móu lüè）则指计划和策略，特别是在军事或政治上的运用；还有“忽略”（hū lüè），意即没有注意到某事或人，或者有意不考虑某些因素。这些词语中的“略”都带有概括、简化或减少的含义。</w:t>
      </w:r>
    </w:p>
    <w:p w14:paraId="1E057EEF" w14:textId="77777777" w:rsidR="00D241DC" w:rsidRDefault="00D241DC">
      <w:pPr>
        <w:rPr>
          <w:rFonts w:hint="eastAsia"/>
        </w:rPr>
      </w:pPr>
    </w:p>
    <w:p w14:paraId="54411FA4" w14:textId="77777777" w:rsidR="00D241DC" w:rsidRDefault="00D24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98625" w14:textId="77777777" w:rsidR="00D241DC" w:rsidRDefault="00D241DC">
      <w:pPr>
        <w:rPr>
          <w:rFonts w:hint="eastAsia"/>
        </w:rPr>
      </w:pPr>
      <w:r>
        <w:rPr>
          <w:rFonts w:hint="eastAsia"/>
        </w:rPr>
        <w:t>历史背景下的用法</w:t>
      </w:r>
    </w:p>
    <w:p w14:paraId="0A32FD9A" w14:textId="77777777" w:rsidR="00D241DC" w:rsidRDefault="00D241DC">
      <w:pPr>
        <w:rPr>
          <w:rFonts w:hint="eastAsia"/>
        </w:rPr>
      </w:pPr>
      <w:r>
        <w:rPr>
          <w:rFonts w:hint="eastAsia"/>
        </w:rPr>
        <w:t>在古代文献中，“略”常常出现在描述战争或国家政策的文本里。“略地”（lüè dì）就是历史上常提到的一个词，指的是军队快速移动并占领地方，而“攻略”（gōng lüè）则是指攻城略地的战术和策略。这样的词语反映了当时社会的政治和军事活动特点。</w:t>
      </w:r>
    </w:p>
    <w:p w14:paraId="32A2B7F3" w14:textId="77777777" w:rsidR="00D241DC" w:rsidRDefault="00D241DC">
      <w:pPr>
        <w:rPr>
          <w:rFonts w:hint="eastAsia"/>
        </w:rPr>
      </w:pPr>
    </w:p>
    <w:p w14:paraId="33A484D8" w14:textId="77777777" w:rsidR="00D241DC" w:rsidRDefault="00D24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A09EF" w14:textId="77777777" w:rsidR="00D241DC" w:rsidRDefault="00D241DC">
      <w:pPr>
        <w:rPr>
          <w:rFonts w:hint="eastAsia"/>
        </w:rPr>
      </w:pPr>
      <w:r>
        <w:rPr>
          <w:rFonts w:hint="eastAsia"/>
        </w:rPr>
        <w:t>现代语境中的扩展</w:t>
      </w:r>
    </w:p>
    <w:p w14:paraId="1BC4586D" w14:textId="77777777" w:rsidR="00D241DC" w:rsidRDefault="00D241DC">
      <w:pPr>
        <w:rPr>
          <w:rFonts w:hint="eastAsia"/>
        </w:rPr>
      </w:pPr>
      <w:r>
        <w:rPr>
          <w:rFonts w:hint="eastAsia"/>
        </w:rPr>
        <w:t>随着时代的发展，“略”字也被赋予了新的意义和用法。比如，在互联网领域出现了“概略图”（gài lüè tú），这是一种用于展示网站结构或应用界面布局的初步设计图。“略知一二”（lüè zhī yī èr）是一种口语表达，意思是对自己不太熟悉的事物有一点基本了解。</w:t>
      </w:r>
    </w:p>
    <w:p w14:paraId="316BA109" w14:textId="77777777" w:rsidR="00D241DC" w:rsidRDefault="00D241DC">
      <w:pPr>
        <w:rPr>
          <w:rFonts w:hint="eastAsia"/>
        </w:rPr>
      </w:pPr>
    </w:p>
    <w:p w14:paraId="6D077565" w14:textId="77777777" w:rsidR="00D241DC" w:rsidRDefault="00D24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7C9CB" w14:textId="77777777" w:rsidR="00D241DC" w:rsidRDefault="00D241DC">
      <w:pPr>
        <w:rPr>
          <w:rFonts w:hint="eastAsia"/>
        </w:rPr>
      </w:pPr>
      <w:r>
        <w:rPr>
          <w:rFonts w:hint="eastAsia"/>
        </w:rPr>
        <w:t>最后的总结</w:t>
      </w:r>
    </w:p>
    <w:p w14:paraId="3A1F4954" w14:textId="77777777" w:rsidR="00D241DC" w:rsidRDefault="00D241DC">
      <w:pPr>
        <w:rPr>
          <w:rFonts w:hint="eastAsia"/>
        </w:rPr>
      </w:pPr>
      <w:r>
        <w:rPr>
          <w:rFonts w:hint="eastAsia"/>
        </w:rPr>
        <w:t>通过上述介绍我们可以看出，“略”字虽然看似简单，但它在汉语中的用途非常广泛，既可以表达具体的行为动作，也能传达抽象的概念思想。掌握好“略”的拼音及其组成的词语，有助于更深入地理解和使用中文。无论是阅读古典文学作品还是参与现代交流对话，“略”字都能为我们提供丰富的语言素材。</w:t>
      </w:r>
    </w:p>
    <w:p w14:paraId="6E05A35D" w14:textId="77777777" w:rsidR="00D241DC" w:rsidRDefault="00D241DC">
      <w:pPr>
        <w:rPr>
          <w:rFonts w:hint="eastAsia"/>
        </w:rPr>
      </w:pPr>
    </w:p>
    <w:p w14:paraId="1AB29B3F" w14:textId="77777777" w:rsidR="00D241DC" w:rsidRDefault="00D241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3CCC2" w14:textId="69591CCC" w:rsidR="00E67DCE" w:rsidRDefault="00E67DCE"/>
    <w:sectPr w:rsidR="00E67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CE"/>
    <w:rsid w:val="006C3DEA"/>
    <w:rsid w:val="00D241DC"/>
    <w:rsid w:val="00E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AF1B2-6F2C-41D0-BECF-7AB1CE0A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