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C93A" w14:textId="77777777" w:rsidR="00B831A4" w:rsidRDefault="00B831A4">
      <w:pPr>
        <w:rPr>
          <w:rFonts w:hint="eastAsia"/>
        </w:rPr>
      </w:pPr>
      <w:r>
        <w:rPr>
          <w:rFonts w:hint="eastAsia"/>
        </w:rPr>
        <w:t>率的拼音四个声调是什么汉字</w:t>
      </w:r>
    </w:p>
    <w:p w14:paraId="26F89B8C" w14:textId="77777777" w:rsidR="00B831A4" w:rsidRDefault="00B831A4">
      <w:pPr>
        <w:rPr>
          <w:rFonts w:hint="eastAsia"/>
        </w:rPr>
      </w:pPr>
      <w:r>
        <w:rPr>
          <w:rFonts w:hint="eastAsia"/>
        </w:rPr>
        <w:t>在汉语中，"率"字是一个多音字，它根据不同的声调和语境可以表示不同的意思。声调是汉语发音的重要组成部分，它能够改变一个字的含义。普通话中有四个基本声调：阴平（第一声）、阳平（第二声）、上声（第三声）和去声（第四声）。接下来，我们将详细介绍“率”字在这四个声调下的不同汉字及含义。</w:t>
      </w:r>
    </w:p>
    <w:p w14:paraId="42F7EDCE" w14:textId="77777777" w:rsidR="00B831A4" w:rsidRDefault="00B831A4">
      <w:pPr>
        <w:rPr>
          <w:rFonts w:hint="eastAsia"/>
        </w:rPr>
      </w:pPr>
    </w:p>
    <w:p w14:paraId="6922E9B5" w14:textId="77777777" w:rsidR="00B831A4" w:rsidRDefault="00B8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DED2" w14:textId="77777777" w:rsidR="00B831A4" w:rsidRDefault="00B831A4">
      <w:pPr>
        <w:rPr>
          <w:rFonts w:hint="eastAsia"/>
        </w:rPr>
      </w:pPr>
      <w:r>
        <w:rPr>
          <w:rFonts w:hint="eastAsia"/>
        </w:rPr>
        <w:t>一声 - 率 (shuài)</w:t>
      </w:r>
    </w:p>
    <w:p w14:paraId="3F2E6816" w14:textId="77777777" w:rsidR="00B831A4" w:rsidRDefault="00B831A4">
      <w:pPr>
        <w:rPr>
          <w:rFonts w:hint="eastAsia"/>
        </w:rPr>
      </w:pPr>
      <w:r>
        <w:rPr>
          <w:rFonts w:hint="eastAsia"/>
        </w:rPr>
        <w:t>当“率”字读作第一声时，拼音为 shuài。此时，“率”主要用作动词或形容词，有率领、带领的意思，如率领军队出征；也表示坦率、直爽的性格特征，例如率真、率性。在统计学中，“率”指的是一种比例关系，如增长率、出生率等。</w:t>
      </w:r>
    </w:p>
    <w:p w14:paraId="489DDA22" w14:textId="77777777" w:rsidR="00B831A4" w:rsidRDefault="00B831A4">
      <w:pPr>
        <w:rPr>
          <w:rFonts w:hint="eastAsia"/>
        </w:rPr>
      </w:pPr>
    </w:p>
    <w:p w14:paraId="4E2DC00F" w14:textId="77777777" w:rsidR="00B831A4" w:rsidRDefault="00B8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B43F" w14:textId="77777777" w:rsidR="00B831A4" w:rsidRDefault="00B831A4">
      <w:pPr>
        <w:rPr>
          <w:rFonts w:hint="eastAsia"/>
        </w:rPr>
      </w:pPr>
      <w:r>
        <w:rPr>
          <w:rFonts w:hint="eastAsia"/>
        </w:rPr>
        <w:t>二声 - 摔 (shuāi)</w:t>
      </w:r>
    </w:p>
    <w:p w14:paraId="2248D8A6" w14:textId="77777777" w:rsidR="00B831A4" w:rsidRDefault="00B831A4">
      <w:pPr>
        <w:rPr>
          <w:rFonts w:hint="eastAsia"/>
        </w:rPr>
      </w:pPr>
      <w:r>
        <w:rPr>
          <w:rFonts w:hint="eastAsia"/>
        </w:rPr>
        <w:t>若将“率”字的声调变为第二声，则其拼音为 shuāi，对应的汉字是“摔”。这是一个典型的动词，意指身体或物体因失去平衡而跌落或撞击地面的动作，比如摔倒、摔跤。与“率”相比，“摔”字更具体地描述了一种物理动作及其最后的总结。</w:t>
      </w:r>
    </w:p>
    <w:p w14:paraId="666F47C6" w14:textId="77777777" w:rsidR="00B831A4" w:rsidRDefault="00B831A4">
      <w:pPr>
        <w:rPr>
          <w:rFonts w:hint="eastAsia"/>
        </w:rPr>
      </w:pPr>
    </w:p>
    <w:p w14:paraId="5B2978F0" w14:textId="77777777" w:rsidR="00B831A4" w:rsidRDefault="00B8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E009" w14:textId="77777777" w:rsidR="00B831A4" w:rsidRDefault="00B831A4">
      <w:pPr>
        <w:rPr>
          <w:rFonts w:hint="eastAsia"/>
        </w:rPr>
      </w:pPr>
      <w:r>
        <w:rPr>
          <w:rFonts w:hint="eastAsia"/>
        </w:rPr>
        <w:t>三声 - 煞 (shà)</w:t>
      </w:r>
    </w:p>
    <w:p w14:paraId="381492A7" w14:textId="77777777" w:rsidR="00B831A4" w:rsidRDefault="00B831A4">
      <w:pPr>
        <w:rPr>
          <w:rFonts w:hint="eastAsia"/>
        </w:rPr>
      </w:pPr>
      <w:r>
        <w:rPr>
          <w:rFonts w:hint="eastAsia"/>
        </w:rPr>
        <w:t>“率”字读作第三声时，拼音为 shà，实际上对应的汉字是“煞”。这个字在现代汉语中的使用频率较低，但在某些特定词汇中仍然可见，例如煞费苦心，这里指的是费尽心思做某事；还有煞风景，意味着破坏了美好的氛围。“煞”也是中国传统文化中的一种概念，用来指代凶神恶煞或者风水上的不良影响。</w:t>
      </w:r>
    </w:p>
    <w:p w14:paraId="39D77425" w14:textId="77777777" w:rsidR="00B831A4" w:rsidRDefault="00B831A4">
      <w:pPr>
        <w:rPr>
          <w:rFonts w:hint="eastAsia"/>
        </w:rPr>
      </w:pPr>
    </w:p>
    <w:p w14:paraId="322525BE" w14:textId="77777777" w:rsidR="00B831A4" w:rsidRDefault="00B8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424E" w14:textId="77777777" w:rsidR="00B831A4" w:rsidRDefault="00B831A4">
      <w:pPr>
        <w:rPr>
          <w:rFonts w:hint="eastAsia"/>
        </w:rPr>
      </w:pPr>
      <w:r>
        <w:rPr>
          <w:rFonts w:hint="eastAsia"/>
        </w:rPr>
        <w:t>四声 - 所对应汉字不存在</w:t>
      </w:r>
    </w:p>
    <w:p w14:paraId="47D0FE38" w14:textId="77777777" w:rsidR="00B831A4" w:rsidRDefault="00B831A4">
      <w:pPr>
        <w:rPr>
          <w:rFonts w:hint="eastAsia"/>
        </w:rPr>
      </w:pPr>
      <w:r>
        <w:rPr>
          <w:rFonts w:hint="eastAsia"/>
        </w:rPr>
        <w:t>对于“率”字来说，当采用第四声的时候，并没有形成一个独立意义的汉字。这并不罕见，因为在汉语中并不是每个字在所有声调下都有实际存在的对应汉字。因此，当我们提到“率”的第四声时，实际上是不存在相应的常用汉字的。</w:t>
      </w:r>
    </w:p>
    <w:p w14:paraId="49327588" w14:textId="77777777" w:rsidR="00B831A4" w:rsidRDefault="00B831A4">
      <w:pPr>
        <w:rPr>
          <w:rFonts w:hint="eastAsia"/>
        </w:rPr>
      </w:pPr>
    </w:p>
    <w:p w14:paraId="68B2F103" w14:textId="77777777" w:rsidR="00B831A4" w:rsidRDefault="00B8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2CFB" w14:textId="77777777" w:rsidR="00B831A4" w:rsidRDefault="00B831A4">
      <w:pPr>
        <w:rPr>
          <w:rFonts w:hint="eastAsia"/>
        </w:rPr>
      </w:pPr>
      <w:r>
        <w:rPr>
          <w:rFonts w:hint="eastAsia"/>
        </w:rPr>
        <w:t>最后的总结</w:t>
      </w:r>
    </w:p>
    <w:p w14:paraId="3EA4578A" w14:textId="77777777" w:rsidR="00B831A4" w:rsidRDefault="00B831A4">
      <w:pPr>
        <w:rPr>
          <w:rFonts w:hint="eastAsia"/>
        </w:rPr>
      </w:pPr>
      <w:r>
        <w:rPr>
          <w:rFonts w:hint="eastAsia"/>
        </w:rPr>
        <w:t>“率”字依据不同的声调可以代表不同的汉字：“shuài”（率）、“shuāi”（摔）、“shà”（煞），而在第四声的情况下则没有对应的汉字。了解这些信息有助于更好地掌握汉语语音和文字之间的联系，以及如何准确表达思想和情感。这也展示了汉语作为一门语言所具有的丰富性和复杂性。</w:t>
      </w:r>
    </w:p>
    <w:p w14:paraId="5B51ABC7" w14:textId="77777777" w:rsidR="00B831A4" w:rsidRDefault="00B831A4">
      <w:pPr>
        <w:rPr>
          <w:rFonts w:hint="eastAsia"/>
        </w:rPr>
      </w:pPr>
    </w:p>
    <w:p w14:paraId="626489ED" w14:textId="77777777" w:rsidR="00B831A4" w:rsidRDefault="00B83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486F1" w14:textId="6737CA9B" w:rsidR="00F04B35" w:rsidRDefault="00F04B35"/>
    <w:sectPr w:rsidR="00F0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5"/>
    <w:rsid w:val="006C3DEA"/>
    <w:rsid w:val="00B831A4"/>
    <w:rsid w:val="00F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6ECB-D7CF-4382-BF87-E54DAF3C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