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6148" w14:textId="77777777" w:rsidR="00D81927" w:rsidRDefault="00D81927">
      <w:pPr>
        <w:rPr>
          <w:rFonts w:hint="eastAsia"/>
        </w:rPr>
      </w:pPr>
    </w:p>
    <w:p w14:paraId="310ACCD6" w14:textId="77777777" w:rsidR="00D81927" w:rsidRDefault="00D81927">
      <w:pPr>
        <w:rPr>
          <w:rFonts w:hint="eastAsia"/>
        </w:rPr>
      </w:pPr>
      <w:r>
        <w:rPr>
          <w:rFonts w:hint="eastAsia"/>
        </w:rPr>
        <w:t>狂的拼音及解释</w:t>
      </w:r>
    </w:p>
    <w:p w14:paraId="51F9E17C" w14:textId="77777777" w:rsidR="00D81927" w:rsidRDefault="00D81927">
      <w:pPr>
        <w:rPr>
          <w:rFonts w:hint="eastAsia"/>
        </w:rPr>
      </w:pPr>
      <w:r>
        <w:rPr>
          <w:rFonts w:hint="eastAsia"/>
        </w:rPr>
        <w:t>“狂”这个汉字，其拼音为“kuáng”。在汉语中，“狂”字蕴含了丰富的含义与文化背景。从字面意义上讲，“狂”首先代表了一种极度的状态，通常指的是超出常规、失去常态的行为或情感表达。例如，在描述一个人的情绪时，“狂喜”表示的是那种极其强烈的喜悦之情，而“疯狂”则更多地用于形容某种行为的极端与不计后果。</w:t>
      </w:r>
    </w:p>
    <w:p w14:paraId="56595F5A" w14:textId="77777777" w:rsidR="00D81927" w:rsidRDefault="00D81927">
      <w:pPr>
        <w:rPr>
          <w:rFonts w:hint="eastAsia"/>
        </w:rPr>
      </w:pPr>
    </w:p>
    <w:p w14:paraId="07828EE4" w14:textId="77777777" w:rsidR="00D81927" w:rsidRDefault="00D81927">
      <w:pPr>
        <w:rPr>
          <w:rFonts w:hint="eastAsia"/>
        </w:rPr>
      </w:pPr>
      <w:r>
        <w:rPr>
          <w:rFonts w:hint="eastAsia"/>
        </w:rPr>
        <w:t xml:space="preserve"> </w:t>
      </w:r>
    </w:p>
    <w:p w14:paraId="2922F4C1" w14:textId="77777777" w:rsidR="00D81927" w:rsidRDefault="00D81927">
      <w:pPr>
        <w:rPr>
          <w:rFonts w:hint="eastAsia"/>
        </w:rPr>
      </w:pPr>
      <w:r>
        <w:rPr>
          <w:rFonts w:hint="eastAsia"/>
        </w:rPr>
        <w:t>历史渊源中的“狂”</w:t>
      </w:r>
    </w:p>
    <w:p w14:paraId="524EBC50" w14:textId="77777777" w:rsidR="00D81927" w:rsidRDefault="00D81927">
      <w:pPr>
        <w:rPr>
          <w:rFonts w:hint="eastAsia"/>
        </w:rPr>
      </w:pPr>
      <w:r>
        <w:rPr>
          <w:rFonts w:hint="eastAsia"/>
        </w:rPr>
        <w:t>追溯到古代，“狂”一词不仅出现在日常用语中，还频繁出现在文学作品里。古籍中对“狂”的记载往往带有一种超脱世俗的意味。例如，《庄子》中有不少关于“狂人”的描写，这些人物以其特立独行、不受常规约束的形象出现，展现了古代文人对于自由精神的一种追求和向往。可以说，“狂”在这个层面上体现了一种超越时代的精神追求。</w:t>
      </w:r>
    </w:p>
    <w:p w14:paraId="26D63242" w14:textId="77777777" w:rsidR="00D81927" w:rsidRDefault="00D81927">
      <w:pPr>
        <w:rPr>
          <w:rFonts w:hint="eastAsia"/>
        </w:rPr>
      </w:pPr>
    </w:p>
    <w:p w14:paraId="3CE56487" w14:textId="77777777" w:rsidR="00D81927" w:rsidRDefault="00D81927">
      <w:pPr>
        <w:rPr>
          <w:rFonts w:hint="eastAsia"/>
        </w:rPr>
      </w:pPr>
      <w:r>
        <w:rPr>
          <w:rFonts w:hint="eastAsia"/>
        </w:rPr>
        <w:t xml:space="preserve"> </w:t>
      </w:r>
    </w:p>
    <w:p w14:paraId="24DB7D22" w14:textId="77777777" w:rsidR="00D81927" w:rsidRDefault="00D81927">
      <w:pPr>
        <w:rPr>
          <w:rFonts w:hint="eastAsia"/>
        </w:rPr>
      </w:pPr>
      <w:r>
        <w:rPr>
          <w:rFonts w:hint="eastAsia"/>
        </w:rPr>
        <w:t>现代语境下的“狂”</w:t>
      </w:r>
    </w:p>
    <w:p w14:paraId="3591A97F" w14:textId="77777777" w:rsidR="00D81927" w:rsidRDefault="00D81927">
      <w:pPr>
        <w:rPr>
          <w:rFonts w:hint="eastAsia"/>
        </w:rPr>
      </w:pPr>
      <w:r>
        <w:rPr>
          <w:rFonts w:hint="eastAsia"/>
        </w:rPr>
        <w:t>进入现代社会，“狂”的使用范围更加广泛，并且随着社会文化的变迁，它的含义也有所扩展。“狂”不仅可以用来描述情绪上的极度状态，也被应用于各种领域来表示一种极致的表现形式。比如，“狂热”这个词就常被用来形容人们对某种事物（如音乐、电影、运动等）表现出的极高热情和支持度。“狂”还可以作为一种风格或态度的象征，尤其是在年轻人文化中，它代表着一种敢于突破传统、挑战极限的生活方式。</w:t>
      </w:r>
    </w:p>
    <w:p w14:paraId="61BFD172" w14:textId="77777777" w:rsidR="00D81927" w:rsidRDefault="00D81927">
      <w:pPr>
        <w:rPr>
          <w:rFonts w:hint="eastAsia"/>
        </w:rPr>
      </w:pPr>
    </w:p>
    <w:p w14:paraId="36F02664" w14:textId="77777777" w:rsidR="00D81927" w:rsidRDefault="00D81927">
      <w:pPr>
        <w:rPr>
          <w:rFonts w:hint="eastAsia"/>
        </w:rPr>
      </w:pPr>
      <w:r>
        <w:rPr>
          <w:rFonts w:hint="eastAsia"/>
        </w:rPr>
        <w:t xml:space="preserve"> </w:t>
      </w:r>
    </w:p>
    <w:p w14:paraId="5EDD73CD" w14:textId="77777777" w:rsidR="00D81927" w:rsidRDefault="00D81927">
      <w:pPr>
        <w:rPr>
          <w:rFonts w:hint="eastAsia"/>
        </w:rPr>
      </w:pPr>
      <w:r>
        <w:rPr>
          <w:rFonts w:hint="eastAsia"/>
        </w:rPr>
        <w:t>“狂”在艺术领域的表现</w:t>
      </w:r>
    </w:p>
    <w:p w14:paraId="38E07DEA" w14:textId="77777777" w:rsidR="00D81927" w:rsidRDefault="00D81927">
      <w:pPr>
        <w:rPr>
          <w:rFonts w:hint="eastAsia"/>
        </w:rPr>
      </w:pPr>
      <w:r>
        <w:rPr>
          <w:rFonts w:hint="eastAsia"/>
        </w:rPr>
        <w:t>在艺术创作中，“狂”的元素同样占据着重要地位。许多艺术家通过他们的作品表达了对“狂”的理解和诠释。绘画、雕塑、音乐、舞蹈等各种艺术形式都能见到这种“狂放不羁”的影子。例如，梵高的画作以其强烈的情感色彩和独特的笔触著称，很多人认为这正是他内心深处“狂”的一面的体现。在音乐方面，摇滚乐无疑是“狂”的一个典型代表，它以高能量和激情四射的表演风格吸引了无数听众。</w:t>
      </w:r>
    </w:p>
    <w:p w14:paraId="40C27328" w14:textId="77777777" w:rsidR="00D81927" w:rsidRDefault="00D81927">
      <w:pPr>
        <w:rPr>
          <w:rFonts w:hint="eastAsia"/>
        </w:rPr>
      </w:pPr>
    </w:p>
    <w:p w14:paraId="73DB770F" w14:textId="77777777" w:rsidR="00D81927" w:rsidRDefault="00D81927">
      <w:pPr>
        <w:rPr>
          <w:rFonts w:hint="eastAsia"/>
        </w:rPr>
      </w:pPr>
      <w:r>
        <w:rPr>
          <w:rFonts w:hint="eastAsia"/>
        </w:rPr>
        <w:t xml:space="preserve"> </w:t>
      </w:r>
    </w:p>
    <w:p w14:paraId="761ED97D" w14:textId="77777777" w:rsidR="00D81927" w:rsidRDefault="00D81927">
      <w:pPr>
        <w:rPr>
          <w:rFonts w:hint="eastAsia"/>
        </w:rPr>
      </w:pPr>
      <w:r>
        <w:rPr>
          <w:rFonts w:hint="eastAsia"/>
        </w:rPr>
        <w:t>最后的总结：理解“狂”的多维意义</w:t>
      </w:r>
    </w:p>
    <w:p w14:paraId="30F477AB" w14:textId="77777777" w:rsidR="00D81927" w:rsidRDefault="00D81927">
      <w:pPr>
        <w:rPr>
          <w:rFonts w:hint="eastAsia"/>
        </w:rPr>
      </w:pPr>
      <w:r>
        <w:rPr>
          <w:rFonts w:hint="eastAsia"/>
        </w:rPr>
        <w:t>“狂”不仅仅是一个简单的词汇，它是人类情感、文化和艺术的一个缩影。无论是过去还是现在，“狂”都承载着人们对于突破自我、追求极致的渴望。通过对“狂”的深入理解，我们不仅能更好地把握这个词汇本身的含义，也能从中窥见不同历史时期和社会背景下人们的心理特征与价值取向。</w:t>
      </w:r>
    </w:p>
    <w:p w14:paraId="62025DA4" w14:textId="77777777" w:rsidR="00D81927" w:rsidRDefault="00D81927">
      <w:pPr>
        <w:rPr>
          <w:rFonts w:hint="eastAsia"/>
        </w:rPr>
      </w:pPr>
    </w:p>
    <w:p w14:paraId="1FFC43C8" w14:textId="77777777" w:rsidR="00D81927" w:rsidRDefault="00D81927">
      <w:pPr>
        <w:rPr>
          <w:rFonts w:hint="eastAsia"/>
        </w:rPr>
      </w:pPr>
      <w:r>
        <w:rPr>
          <w:rFonts w:hint="eastAsia"/>
        </w:rPr>
        <w:t xml:space="preserve"> </w:t>
      </w:r>
    </w:p>
    <w:p w14:paraId="278DB66C" w14:textId="77777777" w:rsidR="00D81927" w:rsidRDefault="00D81927">
      <w:pPr>
        <w:rPr>
          <w:rFonts w:hint="eastAsia"/>
        </w:rPr>
      </w:pPr>
      <w:r>
        <w:rPr>
          <w:rFonts w:hint="eastAsia"/>
        </w:rPr>
        <w:t>本文是由每日作文网(2345lzwz.com)为大家创作</w:t>
      </w:r>
    </w:p>
    <w:p w14:paraId="271C96F7" w14:textId="2BC10947" w:rsidR="006833AD" w:rsidRDefault="006833AD"/>
    <w:sectPr w:rsidR="00683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AD"/>
    <w:rsid w:val="006833AD"/>
    <w:rsid w:val="0075312D"/>
    <w:rsid w:val="00D81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65AEA-0146-4153-9EE3-A9EA31CC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3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3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3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3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3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3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3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3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3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3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3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3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3AD"/>
    <w:rPr>
      <w:rFonts w:cstheme="majorBidi"/>
      <w:color w:val="2F5496" w:themeColor="accent1" w:themeShade="BF"/>
      <w:sz w:val="28"/>
      <w:szCs w:val="28"/>
    </w:rPr>
  </w:style>
  <w:style w:type="character" w:customStyle="1" w:styleId="50">
    <w:name w:val="标题 5 字符"/>
    <w:basedOn w:val="a0"/>
    <w:link w:val="5"/>
    <w:uiPriority w:val="9"/>
    <w:semiHidden/>
    <w:rsid w:val="006833AD"/>
    <w:rPr>
      <w:rFonts w:cstheme="majorBidi"/>
      <w:color w:val="2F5496" w:themeColor="accent1" w:themeShade="BF"/>
      <w:sz w:val="24"/>
    </w:rPr>
  </w:style>
  <w:style w:type="character" w:customStyle="1" w:styleId="60">
    <w:name w:val="标题 6 字符"/>
    <w:basedOn w:val="a0"/>
    <w:link w:val="6"/>
    <w:uiPriority w:val="9"/>
    <w:semiHidden/>
    <w:rsid w:val="006833AD"/>
    <w:rPr>
      <w:rFonts w:cstheme="majorBidi"/>
      <w:b/>
      <w:bCs/>
      <w:color w:val="2F5496" w:themeColor="accent1" w:themeShade="BF"/>
    </w:rPr>
  </w:style>
  <w:style w:type="character" w:customStyle="1" w:styleId="70">
    <w:name w:val="标题 7 字符"/>
    <w:basedOn w:val="a0"/>
    <w:link w:val="7"/>
    <w:uiPriority w:val="9"/>
    <w:semiHidden/>
    <w:rsid w:val="006833AD"/>
    <w:rPr>
      <w:rFonts w:cstheme="majorBidi"/>
      <w:b/>
      <w:bCs/>
      <w:color w:val="595959" w:themeColor="text1" w:themeTint="A6"/>
    </w:rPr>
  </w:style>
  <w:style w:type="character" w:customStyle="1" w:styleId="80">
    <w:name w:val="标题 8 字符"/>
    <w:basedOn w:val="a0"/>
    <w:link w:val="8"/>
    <w:uiPriority w:val="9"/>
    <w:semiHidden/>
    <w:rsid w:val="006833AD"/>
    <w:rPr>
      <w:rFonts w:cstheme="majorBidi"/>
      <w:color w:val="595959" w:themeColor="text1" w:themeTint="A6"/>
    </w:rPr>
  </w:style>
  <w:style w:type="character" w:customStyle="1" w:styleId="90">
    <w:name w:val="标题 9 字符"/>
    <w:basedOn w:val="a0"/>
    <w:link w:val="9"/>
    <w:uiPriority w:val="9"/>
    <w:semiHidden/>
    <w:rsid w:val="006833AD"/>
    <w:rPr>
      <w:rFonts w:eastAsiaTheme="majorEastAsia" w:cstheme="majorBidi"/>
      <w:color w:val="595959" w:themeColor="text1" w:themeTint="A6"/>
    </w:rPr>
  </w:style>
  <w:style w:type="paragraph" w:styleId="a3">
    <w:name w:val="Title"/>
    <w:basedOn w:val="a"/>
    <w:next w:val="a"/>
    <w:link w:val="a4"/>
    <w:uiPriority w:val="10"/>
    <w:qFormat/>
    <w:rsid w:val="006833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3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3AD"/>
    <w:pPr>
      <w:spacing w:before="160"/>
      <w:jc w:val="center"/>
    </w:pPr>
    <w:rPr>
      <w:i/>
      <w:iCs/>
      <w:color w:val="404040" w:themeColor="text1" w:themeTint="BF"/>
    </w:rPr>
  </w:style>
  <w:style w:type="character" w:customStyle="1" w:styleId="a8">
    <w:name w:val="引用 字符"/>
    <w:basedOn w:val="a0"/>
    <w:link w:val="a7"/>
    <w:uiPriority w:val="29"/>
    <w:rsid w:val="006833AD"/>
    <w:rPr>
      <w:i/>
      <w:iCs/>
      <w:color w:val="404040" w:themeColor="text1" w:themeTint="BF"/>
    </w:rPr>
  </w:style>
  <w:style w:type="paragraph" w:styleId="a9">
    <w:name w:val="List Paragraph"/>
    <w:basedOn w:val="a"/>
    <w:uiPriority w:val="34"/>
    <w:qFormat/>
    <w:rsid w:val="006833AD"/>
    <w:pPr>
      <w:ind w:left="720"/>
      <w:contextualSpacing/>
    </w:pPr>
  </w:style>
  <w:style w:type="character" w:styleId="aa">
    <w:name w:val="Intense Emphasis"/>
    <w:basedOn w:val="a0"/>
    <w:uiPriority w:val="21"/>
    <w:qFormat/>
    <w:rsid w:val="006833AD"/>
    <w:rPr>
      <w:i/>
      <w:iCs/>
      <w:color w:val="2F5496" w:themeColor="accent1" w:themeShade="BF"/>
    </w:rPr>
  </w:style>
  <w:style w:type="paragraph" w:styleId="ab">
    <w:name w:val="Intense Quote"/>
    <w:basedOn w:val="a"/>
    <w:next w:val="a"/>
    <w:link w:val="ac"/>
    <w:uiPriority w:val="30"/>
    <w:qFormat/>
    <w:rsid w:val="0068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3AD"/>
    <w:rPr>
      <w:i/>
      <w:iCs/>
      <w:color w:val="2F5496" w:themeColor="accent1" w:themeShade="BF"/>
    </w:rPr>
  </w:style>
  <w:style w:type="character" w:styleId="ad">
    <w:name w:val="Intense Reference"/>
    <w:basedOn w:val="a0"/>
    <w:uiPriority w:val="32"/>
    <w:qFormat/>
    <w:rsid w:val="00683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