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6942" w14:textId="77777777" w:rsidR="00A17021" w:rsidRDefault="00A17021">
      <w:pPr>
        <w:rPr>
          <w:rFonts w:hint="eastAsia"/>
        </w:rPr>
      </w:pPr>
      <w:r>
        <w:rPr>
          <w:rFonts w:hint="eastAsia"/>
        </w:rPr>
        <w:t>滤镜的拼音怎么打不出来：探索输入法与拼音的不解之缘</w:t>
      </w:r>
    </w:p>
    <w:p w14:paraId="4931C34A" w14:textId="77777777" w:rsidR="00A17021" w:rsidRDefault="00A17021">
      <w:pPr>
        <w:rPr>
          <w:rFonts w:hint="eastAsia"/>
        </w:rPr>
      </w:pPr>
      <w:r>
        <w:rPr>
          <w:rFonts w:hint="eastAsia"/>
        </w:rPr>
        <w:t>在数字化的时代，汉字输入法已经成为我们生活中不可或缺的一部分。无论是手机还是电脑，输入法都是连接我们的思维与屏幕文字的桥梁。然而，有时我们会遇到一些小麻烦，比如“滤镜”的拼音“lǜ jìng”似乎无法顺利打出。这一现象不仅困扰着普通用户，也引起了语言学者和技术人员的关注。</w:t>
      </w:r>
    </w:p>
    <w:p w14:paraId="30E028C3" w14:textId="77777777" w:rsidR="00A17021" w:rsidRDefault="00A17021">
      <w:pPr>
        <w:rPr>
          <w:rFonts w:hint="eastAsia"/>
        </w:rPr>
      </w:pPr>
    </w:p>
    <w:p w14:paraId="6BBFEC9B" w14:textId="77777777" w:rsidR="00A17021" w:rsidRDefault="00A17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58F02" w14:textId="77777777" w:rsidR="00A17021" w:rsidRDefault="00A17021">
      <w:pPr>
        <w:rPr>
          <w:rFonts w:hint="eastAsia"/>
        </w:rPr>
      </w:pPr>
      <w:r>
        <w:rPr>
          <w:rFonts w:hint="eastAsia"/>
        </w:rPr>
        <w:t>为什么会出现这种情况？</w:t>
      </w:r>
    </w:p>
    <w:p w14:paraId="4AEBB991" w14:textId="77777777" w:rsidR="00A17021" w:rsidRDefault="00A17021">
      <w:pPr>
        <w:rPr>
          <w:rFonts w:hint="eastAsia"/>
        </w:rPr>
      </w:pPr>
      <w:r>
        <w:rPr>
          <w:rFonts w:hint="eastAsia"/>
        </w:rPr>
        <w:t>我们要明白，任何一款输入法都基于一定的词库和算法。当我们在输入“滤镜”时，如果它是一个较新的词汇或者在特定领域内使用的专业术语，那么它可能没有被及时添加到公共词库中。这就导致了即使是正确地输入了拼音，系统也可能未能识别或推荐这个词语。某些个性化设置、输入法版本过旧或是存在软件故障等，也可能造成拼音无法正确显示为汉字。</w:t>
      </w:r>
    </w:p>
    <w:p w14:paraId="7AAABA9D" w14:textId="77777777" w:rsidR="00A17021" w:rsidRDefault="00A17021">
      <w:pPr>
        <w:rPr>
          <w:rFonts w:hint="eastAsia"/>
        </w:rPr>
      </w:pPr>
    </w:p>
    <w:p w14:paraId="02CC0178" w14:textId="77777777" w:rsidR="00A17021" w:rsidRDefault="00A17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FA54F" w14:textId="77777777" w:rsidR="00A17021" w:rsidRDefault="00A17021">
      <w:pPr>
        <w:rPr>
          <w:rFonts w:hint="eastAsia"/>
        </w:rPr>
      </w:pPr>
      <w:r>
        <w:rPr>
          <w:rFonts w:hint="eastAsia"/>
        </w:rPr>
        <w:t>如何解决这个问题？</w:t>
      </w:r>
    </w:p>
    <w:p w14:paraId="47646DB1" w14:textId="77777777" w:rsidR="00A17021" w:rsidRDefault="00A17021">
      <w:pPr>
        <w:rPr>
          <w:rFonts w:hint="eastAsia"/>
        </w:rPr>
      </w:pPr>
      <w:r>
        <w:rPr>
          <w:rFonts w:hint="eastAsia"/>
        </w:rPr>
        <w:t>面对这样的问题，我们可以尝试几个解决方案。更新输入法至最新版本通常是第一步，因为开发者会定期优化词库并修复已知的问题。检查是否启用了自动联想功能，这有助于更快地找到所需的词汇。手动添加常用但不常见的词汇到个人词典中也是一个不错的选择。对于更复杂的情况，重置输入法设置或联系客服寻求帮助也是可行的方法。</w:t>
      </w:r>
    </w:p>
    <w:p w14:paraId="539CC6A6" w14:textId="77777777" w:rsidR="00A17021" w:rsidRDefault="00A17021">
      <w:pPr>
        <w:rPr>
          <w:rFonts w:hint="eastAsia"/>
        </w:rPr>
      </w:pPr>
    </w:p>
    <w:p w14:paraId="3196CEDF" w14:textId="77777777" w:rsidR="00A17021" w:rsidRDefault="00A17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22B5F" w14:textId="77777777" w:rsidR="00A17021" w:rsidRDefault="00A17021">
      <w:pPr>
        <w:rPr>
          <w:rFonts w:hint="eastAsia"/>
        </w:rPr>
      </w:pPr>
      <w:r>
        <w:rPr>
          <w:rFonts w:hint="eastAsia"/>
        </w:rPr>
        <w:t>深入了解：从技术角度看输入法的工作原理</w:t>
      </w:r>
    </w:p>
    <w:p w14:paraId="1B986AA4" w14:textId="77777777" w:rsidR="00A17021" w:rsidRDefault="00A17021">
      <w:pPr>
        <w:rPr>
          <w:rFonts w:hint="eastAsia"/>
        </w:rPr>
      </w:pPr>
      <w:r>
        <w:rPr>
          <w:rFonts w:hint="eastAsia"/>
        </w:rPr>
        <w:t>从技术层面来讲，输入法实际上是一种人机交互界面，它需要理解用户的意图，并将这些意图转换成计算机可以处理的数据格式。当用户输入拼音时，输入法引擎会根据内置的算法和词库来预测最有可能的汉字组合。随着人工智能的发展，现代输入法越来越多地利用机器学习模型来提高预测准确性，使得即使是非常生僻或者新兴的词汇也能被快速识别。</w:t>
      </w:r>
    </w:p>
    <w:p w14:paraId="49D40FF1" w14:textId="77777777" w:rsidR="00A17021" w:rsidRDefault="00A17021">
      <w:pPr>
        <w:rPr>
          <w:rFonts w:hint="eastAsia"/>
        </w:rPr>
      </w:pPr>
    </w:p>
    <w:p w14:paraId="7B5E2AC0" w14:textId="77777777" w:rsidR="00A17021" w:rsidRDefault="00A17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7AA06" w14:textId="77777777" w:rsidR="00A17021" w:rsidRDefault="00A17021">
      <w:pPr>
        <w:rPr>
          <w:rFonts w:hint="eastAsia"/>
        </w:rPr>
      </w:pPr>
      <w:r>
        <w:rPr>
          <w:rFonts w:hint="eastAsia"/>
        </w:rPr>
        <w:t>最后的总结：与输入法共舞，享受便捷交流的乐趣</w:t>
      </w:r>
    </w:p>
    <w:p w14:paraId="4D3B28B2" w14:textId="77777777" w:rsidR="00A17021" w:rsidRDefault="00A17021">
      <w:pPr>
        <w:rPr>
          <w:rFonts w:hint="eastAsia"/>
        </w:rPr>
      </w:pPr>
      <w:r>
        <w:rPr>
          <w:rFonts w:hint="eastAsia"/>
        </w:rPr>
        <w:t>虽然偶尔会遇到像“滤镜”拼音打不出来这样的小插曲，但输入法已经极大地提高了我们交流的效率。通过不断的技术革新和个人适应调整，我们可以更好地利用这一工具，让沟通更加顺畅无阻。未来，随着自然语言处理技术的进步，相信类似的问题将会越来越少，而我们将迎来一个更加智能、人性化的数字世界。</w:t>
      </w:r>
    </w:p>
    <w:p w14:paraId="01B2D600" w14:textId="77777777" w:rsidR="00A17021" w:rsidRDefault="00A17021">
      <w:pPr>
        <w:rPr>
          <w:rFonts w:hint="eastAsia"/>
        </w:rPr>
      </w:pPr>
    </w:p>
    <w:p w14:paraId="5893A88C" w14:textId="77777777" w:rsidR="00A17021" w:rsidRDefault="00A17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3B134" w14:textId="44C87094" w:rsidR="0035362C" w:rsidRDefault="0035362C"/>
    <w:sectPr w:rsidR="0035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2C"/>
    <w:rsid w:val="0035362C"/>
    <w:rsid w:val="006C3DEA"/>
    <w:rsid w:val="00A1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272AF-1130-42E5-A4CF-65E59764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