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3A65" w14:textId="77777777" w:rsidR="00881EED" w:rsidRDefault="00881EED">
      <w:pPr>
        <w:rPr>
          <w:rFonts w:hint="eastAsia"/>
        </w:rPr>
      </w:pPr>
    </w:p>
    <w:p w14:paraId="4B806C50" w14:textId="77777777" w:rsidR="00881EED" w:rsidRDefault="00881EED">
      <w:pPr>
        <w:rPr>
          <w:rFonts w:hint="eastAsia"/>
        </w:rPr>
      </w:pPr>
      <w:r>
        <w:rPr>
          <w:rFonts w:hint="eastAsia"/>
        </w:rPr>
        <w:t>橘子和苹果做拼盘</w:t>
      </w:r>
    </w:p>
    <w:p w14:paraId="4CA9EF30" w14:textId="77777777" w:rsidR="00881EED" w:rsidRDefault="00881EED">
      <w:pPr>
        <w:rPr>
          <w:rFonts w:hint="eastAsia"/>
        </w:rPr>
      </w:pPr>
      <w:r>
        <w:rPr>
          <w:rFonts w:hint="eastAsia"/>
        </w:rPr>
        <w:t>在日常生活中，制作一份色彩斑斓、营养丰富的水果拼盘是增添餐桌乐趣的好方法。今天，我们将以“橘子和苹果做拼盘”为主题，介绍如何利用这两种常见的水果创造出既美观又健康的美味佳肴。</w:t>
      </w:r>
    </w:p>
    <w:p w14:paraId="6276C040" w14:textId="77777777" w:rsidR="00881EED" w:rsidRDefault="00881EED">
      <w:pPr>
        <w:rPr>
          <w:rFonts w:hint="eastAsia"/>
        </w:rPr>
      </w:pPr>
    </w:p>
    <w:p w14:paraId="01C3737D" w14:textId="77777777" w:rsidR="00881EED" w:rsidRDefault="00881E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540B3" w14:textId="77777777" w:rsidR="00881EED" w:rsidRDefault="00881EED">
      <w:pPr>
        <w:rPr>
          <w:rFonts w:hint="eastAsia"/>
        </w:rPr>
      </w:pPr>
      <w:r>
        <w:rPr>
          <w:rFonts w:hint="eastAsia"/>
        </w:rPr>
        <w:t>准备材料与工具</w:t>
      </w:r>
    </w:p>
    <w:p w14:paraId="369AC9EE" w14:textId="77777777" w:rsidR="00881EED" w:rsidRDefault="00881EED">
      <w:pPr>
        <w:rPr>
          <w:rFonts w:hint="eastAsia"/>
        </w:rPr>
      </w:pPr>
      <w:r>
        <w:rPr>
          <w:rFonts w:hint="eastAsia"/>
        </w:rPr>
        <w:t>准备好新鲜的橘子和苹果各几个，根据你的需求量来决定具体数量。还需要一把锋利的小刀、一个切菜板以及一个漂亮的盘子用于摆盘。如果想要增加一些额外的风味，可以准备一些蜂蜜或柠檬汁，用来提升水果的甜度或添加一丝清新感。</w:t>
      </w:r>
    </w:p>
    <w:p w14:paraId="4D4594BF" w14:textId="77777777" w:rsidR="00881EED" w:rsidRDefault="00881EED">
      <w:pPr>
        <w:rPr>
          <w:rFonts w:hint="eastAsia"/>
        </w:rPr>
      </w:pPr>
    </w:p>
    <w:p w14:paraId="17A2A481" w14:textId="77777777" w:rsidR="00881EED" w:rsidRDefault="00881E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B5497" w14:textId="77777777" w:rsidR="00881EED" w:rsidRDefault="00881EED">
      <w:pPr>
        <w:rPr>
          <w:rFonts w:hint="eastAsia"/>
        </w:rPr>
      </w:pPr>
      <w:r>
        <w:rPr>
          <w:rFonts w:hint="eastAsia"/>
        </w:rPr>
        <w:t>处理水果</w:t>
      </w:r>
    </w:p>
    <w:p w14:paraId="778B0DBC" w14:textId="77777777" w:rsidR="00881EED" w:rsidRDefault="00881EED">
      <w:pPr>
        <w:rPr>
          <w:rFonts w:hint="eastAsia"/>
        </w:rPr>
      </w:pPr>
      <w:r>
        <w:rPr>
          <w:rFonts w:hint="eastAsia"/>
        </w:rPr>
        <w:t>开始制作前，先将橘子剥皮并分成瓣状，方便后续操作。对于苹果，则需要小心地削皮，并切成适当大小的块或片。为了避免苹果氧化变色，可以在切好的苹果上滴几滴柠檬汁。这一步骤不仅有助于保持苹果的新鲜色泽，还能为其增添一抹清新的酸味。</w:t>
      </w:r>
    </w:p>
    <w:p w14:paraId="4DBF2D1C" w14:textId="77777777" w:rsidR="00881EED" w:rsidRDefault="00881EED">
      <w:pPr>
        <w:rPr>
          <w:rFonts w:hint="eastAsia"/>
        </w:rPr>
      </w:pPr>
    </w:p>
    <w:p w14:paraId="38D0277B" w14:textId="77777777" w:rsidR="00881EED" w:rsidRDefault="00881E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5A0E0" w14:textId="77777777" w:rsidR="00881EED" w:rsidRDefault="00881EED">
      <w:pPr>
        <w:rPr>
          <w:rFonts w:hint="eastAsia"/>
        </w:rPr>
      </w:pPr>
      <w:r>
        <w:rPr>
          <w:rFonts w:hint="eastAsia"/>
        </w:rPr>
        <w:t>创意拼盘设计</w:t>
      </w:r>
    </w:p>
    <w:p w14:paraId="6C81DEBF" w14:textId="77777777" w:rsidR="00881EED" w:rsidRDefault="00881EED">
      <w:pPr>
        <w:rPr>
          <w:rFonts w:hint="eastAsia"/>
        </w:rPr>
      </w:pPr>
      <w:r>
        <w:rPr>
          <w:rFonts w:hint="eastAsia"/>
        </w:rPr>
        <w:t>接下来就是发挥创意的时候了。你可以尝试将橘子瓣围绕盘子边缘排列成一圈，形成一个温暖的橙色外环；而中间则可以用苹果片堆砌出一个小山丘，或者用小块苹果创作出花朵图案。如果你喜欢更加大胆的设计，不妨试试将橘子和苹果交替排列，创造出色彩对比鲜明的效果。</w:t>
      </w:r>
    </w:p>
    <w:p w14:paraId="5AE7AD1E" w14:textId="77777777" w:rsidR="00881EED" w:rsidRDefault="00881EED">
      <w:pPr>
        <w:rPr>
          <w:rFonts w:hint="eastAsia"/>
        </w:rPr>
      </w:pPr>
    </w:p>
    <w:p w14:paraId="02428488" w14:textId="77777777" w:rsidR="00881EED" w:rsidRDefault="00881E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0E05E" w14:textId="77777777" w:rsidR="00881EED" w:rsidRDefault="00881EED">
      <w:pPr>
        <w:rPr>
          <w:rFonts w:hint="eastAsia"/>
        </w:rPr>
      </w:pPr>
      <w:r>
        <w:rPr>
          <w:rFonts w:hint="eastAsia"/>
        </w:rPr>
        <w:t>装饰与调味</w:t>
      </w:r>
    </w:p>
    <w:p w14:paraId="69AABF6D" w14:textId="77777777" w:rsidR="00881EED" w:rsidRDefault="00881EED">
      <w:pPr>
        <w:rPr>
          <w:rFonts w:hint="eastAsia"/>
        </w:rPr>
      </w:pPr>
      <w:r>
        <w:rPr>
          <w:rFonts w:hint="eastAsia"/>
        </w:rPr>
        <w:t>完成基本布局后，别忘了进行最后的点缀。撒上一点薄荷叶作为绿色装饰，或是淋上一层轻薄的蜂蜜酱，为整个拼盘增添甜美气息。这些小小的添加不仅能美化你的作品，更能通过不同的口感层次给食客带来惊喜。</w:t>
      </w:r>
    </w:p>
    <w:p w14:paraId="5331886D" w14:textId="77777777" w:rsidR="00881EED" w:rsidRDefault="00881EED">
      <w:pPr>
        <w:rPr>
          <w:rFonts w:hint="eastAsia"/>
        </w:rPr>
      </w:pPr>
    </w:p>
    <w:p w14:paraId="23C14396" w14:textId="77777777" w:rsidR="00881EED" w:rsidRDefault="00881E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C3A7B" w14:textId="77777777" w:rsidR="00881EED" w:rsidRDefault="00881EED">
      <w:pPr>
        <w:rPr>
          <w:rFonts w:hint="eastAsia"/>
        </w:rPr>
      </w:pPr>
      <w:r>
        <w:rPr>
          <w:rFonts w:hint="eastAsia"/>
        </w:rPr>
        <w:t>分享时刻</w:t>
      </w:r>
    </w:p>
    <w:p w14:paraId="7EBCA80E" w14:textId="77777777" w:rsidR="00881EED" w:rsidRDefault="00881EED">
      <w:pPr>
        <w:rPr>
          <w:rFonts w:hint="eastAsia"/>
        </w:rPr>
      </w:pPr>
      <w:r>
        <w:rPr>
          <w:rFonts w:hint="eastAsia"/>
        </w:rPr>
        <w:t>最终，当你完成了这份精心制作的橘子和苹果拼盘时，邀请家人或朋友一起享受这份美好时光吧。它不仅是对味觉的一次愉悦体验，更是一次视觉上的盛宴。通过这样简单而又充满心意的方式，让日常生活中的每一餐都变得特别起来。</w:t>
      </w:r>
    </w:p>
    <w:p w14:paraId="4F6945F1" w14:textId="77777777" w:rsidR="00881EED" w:rsidRDefault="00881EED">
      <w:pPr>
        <w:rPr>
          <w:rFonts w:hint="eastAsia"/>
        </w:rPr>
      </w:pPr>
    </w:p>
    <w:p w14:paraId="4EF0C170" w14:textId="77777777" w:rsidR="00881EED" w:rsidRDefault="00881E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E55CC" w14:textId="77777777" w:rsidR="00881EED" w:rsidRDefault="00881E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70789" w14:textId="0539BC02" w:rsidR="007F46E9" w:rsidRDefault="007F46E9"/>
    <w:sectPr w:rsidR="007F4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E9"/>
    <w:rsid w:val="0075312D"/>
    <w:rsid w:val="007F46E9"/>
    <w:rsid w:val="0088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F88C6-0E57-4511-BB7F-1E211DBF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