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0E5D" w14:textId="77777777" w:rsidR="000310A2" w:rsidRDefault="000310A2">
      <w:pPr>
        <w:rPr>
          <w:rFonts w:hint="eastAsia"/>
        </w:rPr>
      </w:pPr>
    </w:p>
    <w:p w14:paraId="0C2BE094" w14:textId="77777777" w:rsidR="000310A2" w:rsidRDefault="000310A2">
      <w:pPr>
        <w:rPr>
          <w:rFonts w:hint="eastAsia"/>
        </w:rPr>
      </w:pPr>
      <w:r>
        <w:rPr>
          <w:rFonts w:hint="eastAsia"/>
        </w:rPr>
        <w:t>怜的拼音</w:t>
      </w:r>
    </w:p>
    <w:p w14:paraId="35542C35" w14:textId="77777777" w:rsidR="000310A2" w:rsidRDefault="000310A2">
      <w:pPr>
        <w:rPr>
          <w:rFonts w:hint="eastAsia"/>
        </w:rPr>
      </w:pPr>
      <w:r>
        <w:rPr>
          <w:rFonts w:hint="eastAsia"/>
        </w:rPr>
        <w:t>“怜”的拼音是lián，属于汉语拼音中的第二声。这个字通常用于表达对他人不幸遭遇或困难处境的同情与关怀之情。在汉字文化圈中，“怜”不仅是一个表示情感的词汇，它还深深植根于文学、诗歌和日常交流之中，成为传递温暖与善意的重要符号。</w:t>
      </w:r>
    </w:p>
    <w:p w14:paraId="5E0DE401" w14:textId="77777777" w:rsidR="000310A2" w:rsidRDefault="000310A2">
      <w:pPr>
        <w:rPr>
          <w:rFonts w:hint="eastAsia"/>
        </w:rPr>
      </w:pPr>
    </w:p>
    <w:p w14:paraId="13C75808" w14:textId="77777777" w:rsidR="000310A2" w:rsidRDefault="0003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ADFF" w14:textId="77777777" w:rsidR="000310A2" w:rsidRDefault="000310A2">
      <w:pPr>
        <w:rPr>
          <w:rFonts w:hint="eastAsia"/>
        </w:rPr>
      </w:pPr>
      <w:r>
        <w:rPr>
          <w:rFonts w:hint="eastAsia"/>
        </w:rPr>
        <w:t>起源与演变</w:t>
      </w:r>
    </w:p>
    <w:p w14:paraId="271F8B85" w14:textId="77777777" w:rsidR="000310A2" w:rsidRDefault="000310A2">
      <w:pPr>
        <w:rPr>
          <w:rFonts w:hint="eastAsia"/>
        </w:rPr>
      </w:pPr>
      <w:r>
        <w:rPr>
          <w:rFonts w:hint="eastAsia"/>
        </w:rPr>
        <w:t>从古至今，“怜”字经历了漫长的历史变迁。最早可追溯至甲骨文时期，其原始形态就已展现出对弱者的关怀之意。随着时间的发展，“怜”字的意义逐渐丰富，涵盖了从同情到爱怜的广泛情感范畴。尤其是在古典文学作品中，这一字常常被用来描绘人物之间细腻的情感纽带，无论是亲人之间的相互扶持，还是爱人之间的深情厚意。</w:t>
      </w:r>
    </w:p>
    <w:p w14:paraId="079357CA" w14:textId="77777777" w:rsidR="000310A2" w:rsidRDefault="000310A2">
      <w:pPr>
        <w:rPr>
          <w:rFonts w:hint="eastAsia"/>
        </w:rPr>
      </w:pPr>
    </w:p>
    <w:p w14:paraId="7BF4B0F2" w14:textId="77777777" w:rsidR="000310A2" w:rsidRDefault="0003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FCAF" w14:textId="77777777" w:rsidR="000310A2" w:rsidRDefault="000310A2">
      <w:pPr>
        <w:rPr>
          <w:rFonts w:hint="eastAsia"/>
        </w:rPr>
      </w:pPr>
      <w:r>
        <w:rPr>
          <w:rFonts w:hint="eastAsia"/>
        </w:rPr>
        <w:t>文学中的体现</w:t>
      </w:r>
    </w:p>
    <w:p w14:paraId="6F1B952E" w14:textId="77777777" w:rsidR="000310A2" w:rsidRDefault="000310A2">
      <w:pPr>
        <w:rPr>
          <w:rFonts w:hint="eastAsia"/>
        </w:rPr>
      </w:pPr>
      <w:r>
        <w:rPr>
          <w:rFonts w:hint="eastAsia"/>
        </w:rPr>
        <w:t>在中国古代诗词中，“怜”字频繁出现，成为诗人表达复杂情感的有力工具。例如唐代诗人杜甫在其诗作《茅屋为秋风所破歌》中写道：“安得广厦千万间，大庇天下寒士俱欢颜！风雨不动安如山。呜呼！何时眼前突兀见此屋，吾庐独破受冻死亦足！”在这首诗中，杜甫通过对自身困境的描述，表达了对更广大贫苦人民的深切“怜”悯之情。这种通过个人经历来反映社会现实的手法，使得“怜”字不仅仅局限于个体情感的表达，而是上升到了社会责任的高度。</w:t>
      </w:r>
    </w:p>
    <w:p w14:paraId="2966853F" w14:textId="77777777" w:rsidR="000310A2" w:rsidRDefault="000310A2">
      <w:pPr>
        <w:rPr>
          <w:rFonts w:hint="eastAsia"/>
        </w:rPr>
      </w:pPr>
    </w:p>
    <w:p w14:paraId="28A8DCE6" w14:textId="77777777" w:rsidR="000310A2" w:rsidRDefault="0003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A723" w14:textId="77777777" w:rsidR="000310A2" w:rsidRDefault="000310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0FBEDB" w14:textId="77777777" w:rsidR="000310A2" w:rsidRDefault="000310A2">
      <w:pPr>
        <w:rPr>
          <w:rFonts w:hint="eastAsia"/>
        </w:rPr>
      </w:pPr>
      <w:r>
        <w:rPr>
          <w:rFonts w:hint="eastAsia"/>
        </w:rPr>
        <w:t>在现代社会，“怜”字的应用场景同样广泛。无论是在人际交往中展现对他人的关心和支持，还是在公共事务上呼吁社会关注弱势群体，“怜”都扮演着重要角色。特别是在心理健康领域，培养同理心，学会“怜”悯他人的痛苦，对于促进人际关系和谐和社会稳定具有不可忽视的作用。在媒体传播方面，许多公益广告和报道都会采用“怜”作为情感基调，以此激发公众的共鸣，推动更多积极正面的社会行动。</w:t>
      </w:r>
    </w:p>
    <w:p w14:paraId="383D7C97" w14:textId="77777777" w:rsidR="000310A2" w:rsidRDefault="000310A2">
      <w:pPr>
        <w:rPr>
          <w:rFonts w:hint="eastAsia"/>
        </w:rPr>
      </w:pPr>
    </w:p>
    <w:p w14:paraId="49896866" w14:textId="77777777" w:rsidR="000310A2" w:rsidRDefault="0003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F113" w14:textId="77777777" w:rsidR="000310A2" w:rsidRDefault="000310A2">
      <w:pPr>
        <w:rPr>
          <w:rFonts w:hint="eastAsia"/>
        </w:rPr>
      </w:pPr>
      <w:r>
        <w:rPr>
          <w:rFonts w:hint="eastAsia"/>
        </w:rPr>
        <w:t>最后的总结</w:t>
      </w:r>
    </w:p>
    <w:p w14:paraId="7E2CEE1C" w14:textId="77777777" w:rsidR="000310A2" w:rsidRDefault="000310A2">
      <w:pPr>
        <w:rPr>
          <w:rFonts w:hint="eastAsia"/>
        </w:rPr>
      </w:pPr>
      <w:r>
        <w:rPr>
          <w:rFonts w:hint="eastAsia"/>
        </w:rPr>
        <w:t>“怜”的拼音虽然简单，但其所承载的文化内涵和情感价值却极为深远。通过对其历史发展、文学表现及现代应用的探讨，我们不仅能更好地理解这一汉字背后的故事，还能从中汲取力量，学习如何以更加开放和包容的心态面对生活中的挑战和他人的苦难。让我们一起努力，用实际行动诠释“怜”字的真谛，共同构建一个充满爱与希望的美好世界。</w:t>
      </w:r>
    </w:p>
    <w:p w14:paraId="49A9E051" w14:textId="77777777" w:rsidR="000310A2" w:rsidRDefault="000310A2">
      <w:pPr>
        <w:rPr>
          <w:rFonts w:hint="eastAsia"/>
        </w:rPr>
      </w:pPr>
    </w:p>
    <w:p w14:paraId="086E7768" w14:textId="77777777" w:rsidR="000310A2" w:rsidRDefault="0003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0B13" w14:textId="77777777" w:rsidR="000310A2" w:rsidRDefault="00031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D9D9A" w14:textId="10E78370" w:rsidR="0073784A" w:rsidRDefault="0073784A"/>
    <w:sectPr w:rsidR="0073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A"/>
    <w:rsid w:val="000310A2"/>
    <w:rsid w:val="0073784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FD289-DB77-4473-9165-3844FF7E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