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2A05" w14:textId="77777777" w:rsidR="003374ED" w:rsidRDefault="003374ED">
      <w:pPr>
        <w:rPr>
          <w:rFonts w:hint="eastAsia"/>
        </w:rPr>
      </w:pPr>
      <w:r>
        <w:rPr>
          <w:rFonts w:hint="eastAsia"/>
        </w:rPr>
        <w:t>均衡的拼音怎么写</w:t>
      </w:r>
    </w:p>
    <w:p w14:paraId="153E6867" w14:textId="77777777" w:rsidR="003374ED" w:rsidRDefault="003374ED">
      <w:pPr>
        <w:rPr>
          <w:rFonts w:hint="eastAsia"/>
        </w:rPr>
      </w:pPr>
      <w:r>
        <w:rPr>
          <w:rFonts w:hint="eastAsia"/>
        </w:rPr>
        <w:t>在汉语中，“均衡”是一个非常重要的概念，它不仅体现在语言文字上，更贯穿于中国传统文化和社会生活的方方面面。拼音作为现代汉语普通话的音译系统，是学习和使用汉字的重要辅助工具。“均衡”的拼音应当如何书写呢？“均衡”的拼音写作“jūn héng”。其中，“均”字的拼音为“jūn”，而“衡”字的拼音则为“héng”。这两个字的发音清晰明了，易于记忆。</w:t>
      </w:r>
    </w:p>
    <w:p w14:paraId="7D997E10" w14:textId="77777777" w:rsidR="003374ED" w:rsidRDefault="003374ED">
      <w:pPr>
        <w:rPr>
          <w:rFonts w:hint="eastAsia"/>
        </w:rPr>
      </w:pPr>
    </w:p>
    <w:p w14:paraId="28F4B6FB" w14:textId="77777777" w:rsidR="003374ED" w:rsidRDefault="00337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68D6" w14:textId="77777777" w:rsidR="003374ED" w:rsidRDefault="003374ED">
      <w:pPr>
        <w:rPr>
          <w:rFonts w:hint="eastAsia"/>
        </w:rPr>
      </w:pPr>
      <w:r>
        <w:rPr>
          <w:rFonts w:hint="eastAsia"/>
        </w:rPr>
        <w:t>拼音中的声调与发音规则</w:t>
      </w:r>
    </w:p>
    <w:p w14:paraId="4F4744B3" w14:textId="77777777" w:rsidR="003374ED" w:rsidRDefault="003374ED">
      <w:pPr>
        <w:rPr>
          <w:rFonts w:hint="eastAsia"/>
        </w:rPr>
      </w:pPr>
      <w:r>
        <w:rPr>
          <w:rFonts w:hint="eastAsia"/>
        </w:rPr>
        <w:t>在了解“均衡”的拼音之后，我们还需要掌握一些拼音的基本知识。汉语拼音由声母、韵母和声调三部分组成。对于“均”（jūn）和“衡”（héng）两个字来说，它们都属于阴平声，也就是第一声，读起来声音高且平直。当我们在日常交流或者教授儿童学习汉语时，正确的声调是确保沟通顺畅的关键所在。准确地发出每个字的声调也有助于更好地理解和记忆词汇。</w:t>
      </w:r>
    </w:p>
    <w:p w14:paraId="73BDFC86" w14:textId="77777777" w:rsidR="003374ED" w:rsidRDefault="003374ED">
      <w:pPr>
        <w:rPr>
          <w:rFonts w:hint="eastAsia"/>
        </w:rPr>
      </w:pPr>
    </w:p>
    <w:p w14:paraId="073C4606" w14:textId="77777777" w:rsidR="003374ED" w:rsidRDefault="00337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62950" w14:textId="77777777" w:rsidR="003374ED" w:rsidRDefault="003374ED">
      <w:pPr>
        <w:rPr>
          <w:rFonts w:hint="eastAsia"/>
        </w:rPr>
      </w:pPr>
      <w:r>
        <w:rPr>
          <w:rFonts w:hint="eastAsia"/>
        </w:rPr>
        <w:t>“均衡”一词的文化含义</w:t>
      </w:r>
    </w:p>
    <w:p w14:paraId="1658ACF7" w14:textId="77777777" w:rsidR="003374ED" w:rsidRDefault="003374ED">
      <w:pPr>
        <w:rPr>
          <w:rFonts w:hint="eastAsia"/>
        </w:rPr>
      </w:pPr>
      <w:r>
        <w:rPr>
          <w:rFonts w:hint="eastAsia"/>
        </w:rPr>
        <w:t>从文化的角度来看，“均衡”代表着事物之间的一种和谐状态。在中国古代哲学思想里，万物皆有阴阳两面，保持两者之间的平衡即为“均衡”。这种理念广泛应用于社会秩序、人伦关系乃至个人修养等多个领域。例如，在传统医学中强调人体内气血运行要达到平衡；在武术修炼方面也讲究刚柔并济。因此，“均衡”不仅仅是一个简单的词语，更是蕴含着深刻的哲理。</w:t>
      </w:r>
    </w:p>
    <w:p w14:paraId="341747DC" w14:textId="77777777" w:rsidR="003374ED" w:rsidRDefault="003374ED">
      <w:pPr>
        <w:rPr>
          <w:rFonts w:hint="eastAsia"/>
        </w:rPr>
      </w:pPr>
    </w:p>
    <w:p w14:paraId="5253A6E1" w14:textId="77777777" w:rsidR="003374ED" w:rsidRDefault="00337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07793" w14:textId="77777777" w:rsidR="003374ED" w:rsidRDefault="003374ED">
      <w:pPr>
        <w:rPr>
          <w:rFonts w:hint="eastAsia"/>
        </w:rPr>
      </w:pPr>
      <w:r>
        <w:rPr>
          <w:rFonts w:hint="eastAsia"/>
        </w:rPr>
        <w:t>现代社会中的“均衡”概念</w:t>
      </w:r>
    </w:p>
    <w:p w14:paraId="5FF24A43" w14:textId="77777777" w:rsidR="003374ED" w:rsidRDefault="003374ED">
      <w:pPr>
        <w:rPr>
          <w:rFonts w:hint="eastAsia"/>
        </w:rPr>
      </w:pPr>
      <w:r>
        <w:rPr>
          <w:rFonts w:hint="eastAsia"/>
        </w:rPr>
        <w:t>随着时代的发展，“均衡”的意义也在不断扩展。在当今社会，人们越来越重视工作与生活的平衡，追求身心健康的协调发展。“均衡”的理念同样适用于环境保护、资源分配以及经济政策等多个方面。政府制定相关政策时也会考虑到各方面的利益均衡，以实现可持续发展目标。在国际事务中，国家间的合作也需要建立在平等互利的基础上，共同维护世界的和平与发展。</w:t>
      </w:r>
    </w:p>
    <w:p w14:paraId="482B3591" w14:textId="77777777" w:rsidR="003374ED" w:rsidRDefault="003374ED">
      <w:pPr>
        <w:rPr>
          <w:rFonts w:hint="eastAsia"/>
        </w:rPr>
      </w:pPr>
    </w:p>
    <w:p w14:paraId="344B73E7" w14:textId="77777777" w:rsidR="003374ED" w:rsidRDefault="00337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6D1BA" w14:textId="77777777" w:rsidR="003374ED" w:rsidRDefault="003374ED">
      <w:pPr>
        <w:rPr>
          <w:rFonts w:hint="eastAsia"/>
        </w:rPr>
      </w:pPr>
      <w:r>
        <w:rPr>
          <w:rFonts w:hint="eastAsia"/>
        </w:rPr>
        <w:t>最后的总结</w:t>
      </w:r>
    </w:p>
    <w:p w14:paraId="04902A2C" w14:textId="77777777" w:rsidR="003374ED" w:rsidRDefault="003374ED">
      <w:pPr>
        <w:rPr>
          <w:rFonts w:hint="eastAsia"/>
        </w:rPr>
      </w:pPr>
      <w:r>
        <w:rPr>
          <w:rFonts w:hint="eastAsia"/>
        </w:rPr>
        <w:t>“均衡”的拼音是“jūn héng”，这是一个简单而又充满智慧的词语。通过学习和理解这个词语及其背后所代表的文化价值观，我们可以更加深刻地认识到中华文明的独特魅力。无论是在日常生活还是专业领域，“均衡”的原则都能够为我们提供指导，帮助我们做出更为合理的选择。让我们一起努力，在各个方面寻求和创造更多的“均衡”，共同构建一个更加美好的世界。</w:t>
      </w:r>
    </w:p>
    <w:p w14:paraId="286D19EE" w14:textId="77777777" w:rsidR="003374ED" w:rsidRDefault="003374ED">
      <w:pPr>
        <w:rPr>
          <w:rFonts w:hint="eastAsia"/>
        </w:rPr>
      </w:pPr>
    </w:p>
    <w:p w14:paraId="1B773E4D" w14:textId="77777777" w:rsidR="003374ED" w:rsidRDefault="003374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F3291" w14:textId="7C887ED9" w:rsidR="00124548" w:rsidRDefault="00124548"/>
    <w:sectPr w:rsidR="0012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48"/>
    <w:rsid w:val="00124548"/>
    <w:rsid w:val="003374ED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16E12-D170-473E-999A-09BAB8BC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