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B8A99" w14:textId="77777777" w:rsidR="00C25CCC" w:rsidRDefault="00C25CCC">
      <w:pPr>
        <w:rPr>
          <w:rFonts w:hint="eastAsia"/>
        </w:rPr>
      </w:pPr>
      <w:r>
        <w:rPr>
          <w:rFonts w:hint="eastAsia"/>
        </w:rPr>
        <w:t>咀嚼的嚼的拼音：jiáo</w:t>
      </w:r>
    </w:p>
    <w:p w14:paraId="560630C5" w14:textId="77777777" w:rsidR="00C25CCC" w:rsidRDefault="00C25CCC">
      <w:pPr>
        <w:rPr>
          <w:rFonts w:hint="eastAsia"/>
        </w:rPr>
      </w:pPr>
      <w:r>
        <w:rPr>
          <w:rFonts w:hint="eastAsia"/>
        </w:rPr>
        <w:t>在汉语的广袤词汇海洋中，“嚼”字是一个既生动又充满生活气息的汉字。其拼音为“jiáo”，这个发音简单而有力，就像它所描述的动作一样，是人们日常生活中不可或缺的一部分。无论是细细品味美食还是快速解决一顿工作餐，“嚼”都是消化过程中的第一步，也是我们享受食物的第一道关卡。</w:t>
      </w:r>
    </w:p>
    <w:p w14:paraId="2FF7D9AE" w14:textId="77777777" w:rsidR="00C25CCC" w:rsidRDefault="00C25CCC">
      <w:pPr>
        <w:rPr>
          <w:rFonts w:hint="eastAsia"/>
        </w:rPr>
      </w:pPr>
    </w:p>
    <w:p w14:paraId="476969D9" w14:textId="77777777" w:rsidR="00C25CCC" w:rsidRDefault="00C25CCC">
      <w:pPr>
        <w:rPr>
          <w:rFonts w:hint="eastAsia"/>
        </w:rPr>
      </w:pPr>
      <w:r>
        <w:rPr>
          <w:rFonts w:hint="eastAsia"/>
        </w:rPr>
        <w:t xml:space="preserve"> </w:t>
      </w:r>
    </w:p>
    <w:p w14:paraId="7256E9B9" w14:textId="77777777" w:rsidR="00C25CCC" w:rsidRDefault="00C25CCC">
      <w:pPr>
        <w:rPr>
          <w:rFonts w:hint="eastAsia"/>
        </w:rPr>
      </w:pPr>
      <w:r>
        <w:rPr>
          <w:rFonts w:hint="eastAsia"/>
        </w:rPr>
        <w:t>从古至今的演变</w:t>
      </w:r>
    </w:p>
    <w:p w14:paraId="570E377D" w14:textId="77777777" w:rsidR="00C25CCC" w:rsidRDefault="00C25CCC">
      <w:pPr>
        <w:rPr>
          <w:rFonts w:hint="eastAsia"/>
        </w:rPr>
      </w:pPr>
      <w:r>
        <w:rPr>
          <w:rFonts w:hint="eastAsia"/>
        </w:rPr>
        <w:t>追溯到古代，“嚼”字已经出现在许多经典文献中。它的构造体现了古人对语言和生活的深刻理解。“嚼”的左边是“口”，形象地表示了这一动作发生的部位；右边的“交”则可能来源于早期象形文字，描绘了上下牙齿交错运动的样子。随着时间的推移，虽然汉字的形式经历了无数次变化，但“嚼”字的基本形态和意义却一直保留至今，成为中华文化传承的一个小小缩影。</w:t>
      </w:r>
    </w:p>
    <w:p w14:paraId="07497ABC" w14:textId="77777777" w:rsidR="00C25CCC" w:rsidRDefault="00C25CCC">
      <w:pPr>
        <w:rPr>
          <w:rFonts w:hint="eastAsia"/>
        </w:rPr>
      </w:pPr>
    </w:p>
    <w:p w14:paraId="0AB4AA04" w14:textId="77777777" w:rsidR="00C25CCC" w:rsidRDefault="00C25CCC">
      <w:pPr>
        <w:rPr>
          <w:rFonts w:hint="eastAsia"/>
        </w:rPr>
      </w:pPr>
      <w:r>
        <w:rPr>
          <w:rFonts w:hint="eastAsia"/>
        </w:rPr>
        <w:t xml:space="preserve"> </w:t>
      </w:r>
    </w:p>
    <w:p w14:paraId="072FD791" w14:textId="77777777" w:rsidR="00C25CCC" w:rsidRDefault="00C25CCC">
      <w:pPr>
        <w:rPr>
          <w:rFonts w:hint="eastAsia"/>
        </w:rPr>
      </w:pPr>
      <w:r>
        <w:rPr>
          <w:rFonts w:hint="eastAsia"/>
        </w:rPr>
        <w:t>咀嚼的重要性</w:t>
      </w:r>
    </w:p>
    <w:p w14:paraId="75134DBB" w14:textId="77777777" w:rsidR="00C25CCC" w:rsidRDefault="00C25CCC">
      <w:pPr>
        <w:rPr>
          <w:rFonts w:hint="eastAsia"/>
        </w:rPr>
      </w:pPr>
      <w:r>
        <w:rPr>
          <w:rFonts w:hint="eastAsia"/>
        </w:rPr>
        <w:t>咀嚼不仅仅是为了将食物破碎成更小的部分以便吞咽，更重要的是，它启动了整个消化系统的运作。当我们开始咀嚼时，唾液腺会分泌唾液，其中含有的酶能够初步分解淀粉等成分。充分咀嚼可以增加食物与唾液的接触面积，使得营养物质更容易被身体吸收。良好的咀嚼习惯有助于减轻肠胃负担，预防消化不良等问题的发生。</w:t>
      </w:r>
    </w:p>
    <w:p w14:paraId="2BEC9559" w14:textId="77777777" w:rsidR="00C25CCC" w:rsidRDefault="00C25CCC">
      <w:pPr>
        <w:rPr>
          <w:rFonts w:hint="eastAsia"/>
        </w:rPr>
      </w:pPr>
    </w:p>
    <w:p w14:paraId="2487EF8E" w14:textId="77777777" w:rsidR="00C25CCC" w:rsidRDefault="00C25CCC">
      <w:pPr>
        <w:rPr>
          <w:rFonts w:hint="eastAsia"/>
        </w:rPr>
      </w:pPr>
      <w:r>
        <w:rPr>
          <w:rFonts w:hint="eastAsia"/>
        </w:rPr>
        <w:t xml:space="preserve"> </w:t>
      </w:r>
    </w:p>
    <w:p w14:paraId="5D45B881" w14:textId="77777777" w:rsidR="00C25CCC" w:rsidRDefault="00C25CCC">
      <w:pPr>
        <w:rPr>
          <w:rFonts w:hint="eastAsia"/>
        </w:rPr>
      </w:pPr>
      <w:r>
        <w:rPr>
          <w:rFonts w:hint="eastAsia"/>
        </w:rPr>
        <w:t>不同文化中的咀嚼礼仪</w:t>
      </w:r>
    </w:p>
    <w:p w14:paraId="73A0ED87" w14:textId="77777777" w:rsidR="00C25CCC" w:rsidRDefault="00C25CCC">
      <w:pPr>
        <w:rPr>
          <w:rFonts w:hint="eastAsia"/>
        </w:rPr>
      </w:pPr>
      <w:r>
        <w:rPr>
          <w:rFonts w:hint="eastAsia"/>
        </w:rPr>
        <w:t>在不同的文化和社交场合里，关于如何正确地进行咀嚼有着各自的规定。例如，在西方餐桌礼仪中强调闭嘴咀嚼，避免发出声音；而在某些亚洲国家，则可能会更加注重速度与优雅并重。这些看似细微的规定实际上反映了各个民族对于饮食文化的独特见解以及他们对于尊重他人的重视程度。</w:t>
      </w:r>
    </w:p>
    <w:p w14:paraId="5051E5CD" w14:textId="77777777" w:rsidR="00C25CCC" w:rsidRDefault="00C25CCC">
      <w:pPr>
        <w:rPr>
          <w:rFonts w:hint="eastAsia"/>
        </w:rPr>
      </w:pPr>
    </w:p>
    <w:p w14:paraId="566BFDE7" w14:textId="77777777" w:rsidR="00C25CCC" w:rsidRDefault="00C25CCC">
      <w:pPr>
        <w:rPr>
          <w:rFonts w:hint="eastAsia"/>
        </w:rPr>
      </w:pPr>
      <w:r>
        <w:rPr>
          <w:rFonts w:hint="eastAsia"/>
        </w:rPr>
        <w:t xml:space="preserve"> </w:t>
      </w:r>
    </w:p>
    <w:p w14:paraId="5E1ACA5B" w14:textId="77777777" w:rsidR="00C25CCC" w:rsidRDefault="00C25CCC">
      <w:pPr>
        <w:rPr>
          <w:rFonts w:hint="eastAsia"/>
        </w:rPr>
      </w:pPr>
      <w:r>
        <w:rPr>
          <w:rFonts w:hint="eastAsia"/>
        </w:rPr>
        <w:t>趣味横生的成语典故</w:t>
      </w:r>
    </w:p>
    <w:p w14:paraId="7C20F95E" w14:textId="77777777" w:rsidR="00C25CCC" w:rsidRDefault="00C25CCC">
      <w:pPr>
        <w:rPr>
          <w:rFonts w:hint="eastAsia"/>
        </w:rPr>
      </w:pPr>
      <w:r>
        <w:rPr>
          <w:rFonts w:hint="eastAsia"/>
        </w:rPr>
        <w:t>围绕着“嚼”字，汉语中有不少引人入胜的成语故事。“咬文嚼字”便是其中之一，形容人过分斟酌字句，用于批评那些只注重表面功夫而不求甚解的行为。还有“细嚼慢咽”，提醒人们吃饭要慢慢来，不要急于求成，这不仅是健康生活的建议，也是一种对待生活的态度。通过这些成语，我们可以看到古人对于咀嚼行为背后蕴含哲理的理解。</w:t>
      </w:r>
    </w:p>
    <w:p w14:paraId="0A9813EE" w14:textId="77777777" w:rsidR="00C25CCC" w:rsidRDefault="00C25CCC">
      <w:pPr>
        <w:rPr>
          <w:rFonts w:hint="eastAsia"/>
        </w:rPr>
      </w:pPr>
    </w:p>
    <w:p w14:paraId="6F770BEA" w14:textId="77777777" w:rsidR="00C25CCC" w:rsidRDefault="00C25CCC">
      <w:pPr>
        <w:rPr>
          <w:rFonts w:hint="eastAsia"/>
        </w:rPr>
      </w:pPr>
      <w:r>
        <w:rPr>
          <w:rFonts w:hint="eastAsia"/>
        </w:rPr>
        <w:t xml:space="preserve"> </w:t>
      </w:r>
    </w:p>
    <w:p w14:paraId="3A2C1EDA" w14:textId="77777777" w:rsidR="00C25CCC" w:rsidRDefault="00C25CCC">
      <w:pPr>
        <w:rPr>
          <w:rFonts w:hint="eastAsia"/>
        </w:rPr>
      </w:pPr>
      <w:r>
        <w:rPr>
          <w:rFonts w:hint="eastAsia"/>
        </w:rPr>
        <w:t>最后的总结</w:t>
      </w:r>
    </w:p>
    <w:p w14:paraId="5ADD43EF" w14:textId="77777777" w:rsidR="00C25CCC" w:rsidRDefault="00C25CCC">
      <w:pPr>
        <w:rPr>
          <w:rFonts w:hint="eastAsia"/>
        </w:rPr>
      </w:pPr>
      <w:r>
        <w:rPr>
          <w:rFonts w:hint="eastAsia"/>
        </w:rPr>
        <w:t>“嚼”虽只是一个小小的动作，但它贯穿于人类生活的方方面面，承载着丰富的文化和科学内涵。从日常生活到文学创作，从个人健康到社会礼仪，“嚼”都扮演着不可替代的角色。希望通过对“嚼”字及其拼音“jiáo”的探讨，能让更多的人认识到这个平凡而又非凡的动作背后的故事。</w:t>
      </w:r>
    </w:p>
    <w:p w14:paraId="67966205" w14:textId="77777777" w:rsidR="00C25CCC" w:rsidRDefault="00C25CCC">
      <w:pPr>
        <w:rPr>
          <w:rFonts w:hint="eastAsia"/>
        </w:rPr>
      </w:pPr>
    </w:p>
    <w:p w14:paraId="6DB80003" w14:textId="77777777" w:rsidR="00C25CCC" w:rsidRDefault="00C25CCC">
      <w:pPr>
        <w:rPr>
          <w:rFonts w:hint="eastAsia"/>
        </w:rPr>
      </w:pPr>
      <w:r>
        <w:rPr>
          <w:rFonts w:hint="eastAsia"/>
        </w:rPr>
        <w:t>本文是由每日作文网(2345lzwz.com)为大家创作</w:t>
      </w:r>
    </w:p>
    <w:p w14:paraId="11F1F7F6" w14:textId="0F3B36F5" w:rsidR="00BF762E" w:rsidRDefault="00BF762E"/>
    <w:sectPr w:rsidR="00BF76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2E"/>
    <w:rsid w:val="0075312D"/>
    <w:rsid w:val="00BF762E"/>
    <w:rsid w:val="00C25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0A8442-329B-433E-974B-94B6DE3F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76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76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76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76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76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76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76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76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76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76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76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76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762E"/>
    <w:rPr>
      <w:rFonts w:cstheme="majorBidi"/>
      <w:color w:val="2F5496" w:themeColor="accent1" w:themeShade="BF"/>
      <w:sz w:val="28"/>
      <w:szCs w:val="28"/>
    </w:rPr>
  </w:style>
  <w:style w:type="character" w:customStyle="1" w:styleId="50">
    <w:name w:val="标题 5 字符"/>
    <w:basedOn w:val="a0"/>
    <w:link w:val="5"/>
    <w:uiPriority w:val="9"/>
    <w:semiHidden/>
    <w:rsid w:val="00BF762E"/>
    <w:rPr>
      <w:rFonts w:cstheme="majorBidi"/>
      <w:color w:val="2F5496" w:themeColor="accent1" w:themeShade="BF"/>
      <w:sz w:val="24"/>
    </w:rPr>
  </w:style>
  <w:style w:type="character" w:customStyle="1" w:styleId="60">
    <w:name w:val="标题 6 字符"/>
    <w:basedOn w:val="a0"/>
    <w:link w:val="6"/>
    <w:uiPriority w:val="9"/>
    <w:semiHidden/>
    <w:rsid w:val="00BF762E"/>
    <w:rPr>
      <w:rFonts w:cstheme="majorBidi"/>
      <w:b/>
      <w:bCs/>
      <w:color w:val="2F5496" w:themeColor="accent1" w:themeShade="BF"/>
    </w:rPr>
  </w:style>
  <w:style w:type="character" w:customStyle="1" w:styleId="70">
    <w:name w:val="标题 7 字符"/>
    <w:basedOn w:val="a0"/>
    <w:link w:val="7"/>
    <w:uiPriority w:val="9"/>
    <w:semiHidden/>
    <w:rsid w:val="00BF762E"/>
    <w:rPr>
      <w:rFonts w:cstheme="majorBidi"/>
      <w:b/>
      <w:bCs/>
      <w:color w:val="595959" w:themeColor="text1" w:themeTint="A6"/>
    </w:rPr>
  </w:style>
  <w:style w:type="character" w:customStyle="1" w:styleId="80">
    <w:name w:val="标题 8 字符"/>
    <w:basedOn w:val="a0"/>
    <w:link w:val="8"/>
    <w:uiPriority w:val="9"/>
    <w:semiHidden/>
    <w:rsid w:val="00BF762E"/>
    <w:rPr>
      <w:rFonts w:cstheme="majorBidi"/>
      <w:color w:val="595959" w:themeColor="text1" w:themeTint="A6"/>
    </w:rPr>
  </w:style>
  <w:style w:type="character" w:customStyle="1" w:styleId="90">
    <w:name w:val="标题 9 字符"/>
    <w:basedOn w:val="a0"/>
    <w:link w:val="9"/>
    <w:uiPriority w:val="9"/>
    <w:semiHidden/>
    <w:rsid w:val="00BF762E"/>
    <w:rPr>
      <w:rFonts w:eastAsiaTheme="majorEastAsia" w:cstheme="majorBidi"/>
      <w:color w:val="595959" w:themeColor="text1" w:themeTint="A6"/>
    </w:rPr>
  </w:style>
  <w:style w:type="paragraph" w:styleId="a3">
    <w:name w:val="Title"/>
    <w:basedOn w:val="a"/>
    <w:next w:val="a"/>
    <w:link w:val="a4"/>
    <w:uiPriority w:val="10"/>
    <w:qFormat/>
    <w:rsid w:val="00BF76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76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6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76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762E"/>
    <w:pPr>
      <w:spacing w:before="160"/>
      <w:jc w:val="center"/>
    </w:pPr>
    <w:rPr>
      <w:i/>
      <w:iCs/>
      <w:color w:val="404040" w:themeColor="text1" w:themeTint="BF"/>
    </w:rPr>
  </w:style>
  <w:style w:type="character" w:customStyle="1" w:styleId="a8">
    <w:name w:val="引用 字符"/>
    <w:basedOn w:val="a0"/>
    <w:link w:val="a7"/>
    <w:uiPriority w:val="29"/>
    <w:rsid w:val="00BF762E"/>
    <w:rPr>
      <w:i/>
      <w:iCs/>
      <w:color w:val="404040" w:themeColor="text1" w:themeTint="BF"/>
    </w:rPr>
  </w:style>
  <w:style w:type="paragraph" w:styleId="a9">
    <w:name w:val="List Paragraph"/>
    <w:basedOn w:val="a"/>
    <w:uiPriority w:val="34"/>
    <w:qFormat/>
    <w:rsid w:val="00BF762E"/>
    <w:pPr>
      <w:ind w:left="720"/>
      <w:contextualSpacing/>
    </w:pPr>
  </w:style>
  <w:style w:type="character" w:styleId="aa">
    <w:name w:val="Intense Emphasis"/>
    <w:basedOn w:val="a0"/>
    <w:uiPriority w:val="21"/>
    <w:qFormat/>
    <w:rsid w:val="00BF762E"/>
    <w:rPr>
      <w:i/>
      <w:iCs/>
      <w:color w:val="2F5496" w:themeColor="accent1" w:themeShade="BF"/>
    </w:rPr>
  </w:style>
  <w:style w:type="paragraph" w:styleId="ab">
    <w:name w:val="Intense Quote"/>
    <w:basedOn w:val="a"/>
    <w:next w:val="a"/>
    <w:link w:val="ac"/>
    <w:uiPriority w:val="30"/>
    <w:qFormat/>
    <w:rsid w:val="00BF76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762E"/>
    <w:rPr>
      <w:i/>
      <w:iCs/>
      <w:color w:val="2F5496" w:themeColor="accent1" w:themeShade="BF"/>
    </w:rPr>
  </w:style>
  <w:style w:type="character" w:styleId="ad">
    <w:name w:val="Intense Reference"/>
    <w:basedOn w:val="a0"/>
    <w:uiPriority w:val="32"/>
    <w:qFormat/>
    <w:rsid w:val="00BF76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2025-05-14T13:26:00Z</dcterms:created>
  <dcterms:modified xsi:type="dcterms:W3CDTF">2025-05-14T13:26:00Z</dcterms:modified>
</cp:coreProperties>
</file>