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D57B" w14:textId="77777777" w:rsidR="0041085F" w:rsidRDefault="0041085F">
      <w:pPr>
        <w:rPr>
          <w:rFonts w:hint="eastAsia"/>
        </w:rPr>
      </w:pPr>
      <w:r>
        <w:rPr>
          <w:rFonts w:hint="eastAsia"/>
        </w:rPr>
        <w:t>吕怎么的拼音：lǚ zěnme</w:t>
      </w:r>
    </w:p>
    <w:p w14:paraId="36E66149" w14:textId="77777777" w:rsidR="0041085F" w:rsidRDefault="0041085F">
      <w:pPr>
        <w:rPr>
          <w:rFonts w:hint="eastAsia"/>
        </w:rPr>
      </w:pPr>
      <w:r>
        <w:rPr>
          <w:rFonts w:hint="eastAsia"/>
        </w:rPr>
        <w:t>当提到“吕怎么”这个词组，我们首先要拆解它来了解其组成部分。在这里，“吕”是一个汉字，其拼音是 lǚ；而“怎么”则是汉语中一个常见的疑问词，用来询问方式、状态或原因，拼音为 zěnme。将这两个部分结合起来，我们就得到了“吕怎么”的完整拼音：lǚ zěnme。</w:t>
      </w:r>
    </w:p>
    <w:p w14:paraId="0976AEE4" w14:textId="77777777" w:rsidR="0041085F" w:rsidRDefault="0041085F">
      <w:pPr>
        <w:rPr>
          <w:rFonts w:hint="eastAsia"/>
        </w:rPr>
      </w:pPr>
    </w:p>
    <w:p w14:paraId="5066F29C" w14:textId="77777777" w:rsidR="0041085F" w:rsidRDefault="0041085F">
      <w:pPr>
        <w:rPr>
          <w:rFonts w:hint="eastAsia"/>
        </w:rPr>
      </w:pPr>
      <w:r>
        <w:rPr>
          <w:rFonts w:hint="eastAsia"/>
        </w:rPr>
        <w:t xml:space="preserve"> </w:t>
      </w:r>
    </w:p>
    <w:p w14:paraId="06AB8F8B" w14:textId="77777777" w:rsidR="0041085F" w:rsidRDefault="0041085F">
      <w:pPr>
        <w:rPr>
          <w:rFonts w:hint="eastAsia"/>
        </w:rPr>
      </w:pPr>
      <w:r>
        <w:rPr>
          <w:rFonts w:hint="eastAsia"/>
        </w:rPr>
        <w:t>探究“吕”的意义</w:t>
      </w:r>
    </w:p>
    <w:p w14:paraId="1322FB09" w14:textId="77777777" w:rsidR="0041085F" w:rsidRDefault="0041085F">
      <w:pPr>
        <w:rPr>
          <w:rFonts w:hint="eastAsia"/>
        </w:rPr>
      </w:pPr>
      <w:r>
        <w:rPr>
          <w:rFonts w:hint="eastAsia"/>
        </w:rPr>
        <w:t>“吕”字本身有着悠久的历史和丰富的含义。在古代中国，“吕”作为姓氏之一，可以追溯到周朝时期的吕国。这个字也指代一种古老的乐器——吕，这是一种类似于今天的笛子的吹奏乐器。“吕”还用于描述音乐中的音调，如黄钟大吕，这是古代对于标准音高的称谓。在现代，“吕”继续作为一些人的姓氏被使用，同时也在不同语境下承载着不同的文化意涵。</w:t>
      </w:r>
    </w:p>
    <w:p w14:paraId="23E5FF28" w14:textId="77777777" w:rsidR="0041085F" w:rsidRDefault="0041085F">
      <w:pPr>
        <w:rPr>
          <w:rFonts w:hint="eastAsia"/>
        </w:rPr>
      </w:pPr>
    </w:p>
    <w:p w14:paraId="7677CFBF" w14:textId="77777777" w:rsidR="0041085F" w:rsidRDefault="0041085F">
      <w:pPr>
        <w:rPr>
          <w:rFonts w:hint="eastAsia"/>
        </w:rPr>
      </w:pPr>
      <w:r>
        <w:rPr>
          <w:rFonts w:hint="eastAsia"/>
        </w:rPr>
        <w:t xml:space="preserve"> </w:t>
      </w:r>
    </w:p>
    <w:p w14:paraId="0FB25D54" w14:textId="77777777" w:rsidR="0041085F" w:rsidRDefault="0041085F">
      <w:pPr>
        <w:rPr>
          <w:rFonts w:hint="eastAsia"/>
        </w:rPr>
      </w:pPr>
      <w:r>
        <w:rPr>
          <w:rFonts w:hint="eastAsia"/>
        </w:rPr>
        <w:t>“怎么”的多重用途</w:t>
      </w:r>
    </w:p>
    <w:p w14:paraId="218ED26E" w14:textId="77777777" w:rsidR="0041085F" w:rsidRDefault="0041085F">
      <w:pPr>
        <w:rPr>
          <w:rFonts w:hint="eastAsia"/>
        </w:rPr>
      </w:pPr>
      <w:r>
        <w:rPr>
          <w:rFonts w:hint="eastAsia"/>
        </w:rPr>
        <w:t>“怎么”这个词在中文交流中扮演着不可或缺的角色。它可以表达询问的方式，比如当我们问一个人如何做某事时会说：“你怎么做的？”；也可以用来表示惊讶或是不解，例如：“这怎么可能！”这里的“怎么”就带有一种质疑的情感色彩。在日常对话中，人们常用“怎么了”来询问对方发生了什么事或者有什么问题需要解决。因此，“怎么”一词的灵活性使得它成为汉语学习者必须掌握的重要词汇之一。</w:t>
      </w:r>
    </w:p>
    <w:p w14:paraId="42BBE567" w14:textId="77777777" w:rsidR="0041085F" w:rsidRDefault="0041085F">
      <w:pPr>
        <w:rPr>
          <w:rFonts w:hint="eastAsia"/>
        </w:rPr>
      </w:pPr>
    </w:p>
    <w:p w14:paraId="1E2D1A46" w14:textId="77777777" w:rsidR="0041085F" w:rsidRDefault="0041085F">
      <w:pPr>
        <w:rPr>
          <w:rFonts w:hint="eastAsia"/>
        </w:rPr>
      </w:pPr>
      <w:r>
        <w:rPr>
          <w:rFonts w:hint="eastAsia"/>
        </w:rPr>
        <w:t xml:space="preserve"> </w:t>
      </w:r>
    </w:p>
    <w:p w14:paraId="49F811B1" w14:textId="77777777" w:rsidR="0041085F" w:rsidRDefault="0041085F">
      <w:pPr>
        <w:rPr>
          <w:rFonts w:hint="eastAsia"/>
        </w:rPr>
      </w:pPr>
      <w:r>
        <w:rPr>
          <w:rFonts w:hint="eastAsia"/>
        </w:rPr>
        <w:t>结合两者：“吕怎么”</w:t>
      </w:r>
    </w:p>
    <w:p w14:paraId="3717F994" w14:textId="77777777" w:rsidR="0041085F" w:rsidRDefault="0041085F">
      <w:pPr>
        <w:rPr>
          <w:rFonts w:hint="eastAsia"/>
        </w:rPr>
      </w:pPr>
      <w:r>
        <w:rPr>
          <w:rFonts w:hint="eastAsia"/>
        </w:rPr>
        <w:t>尽管“吕怎么”不是一个固定搭配或常见短语，但我们可以想象这样一个场景：假设在一个关于中国古代音乐文化的讲座上，有人可能会问：“吕（作为古乐器）是怎么制作出来的？”或者是在讨论某个名为“吕”的人物的行为举止时，提问者可能会好奇地问：“他怎么会有这样的举动呢？”这类问题中，“吕怎么”便自然地出现在对话之中。通过这种方式，看似不相关的两个元素组合起来，能够引发出许多有趣的话题探讨。</w:t>
      </w:r>
    </w:p>
    <w:p w14:paraId="666F4DE4" w14:textId="77777777" w:rsidR="0041085F" w:rsidRDefault="0041085F">
      <w:pPr>
        <w:rPr>
          <w:rFonts w:hint="eastAsia"/>
        </w:rPr>
      </w:pPr>
    </w:p>
    <w:p w14:paraId="05903272" w14:textId="77777777" w:rsidR="0041085F" w:rsidRDefault="0041085F">
      <w:pPr>
        <w:rPr>
          <w:rFonts w:hint="eastAsia"/>
        </w:rPr>
      </w:pPr>
      <w:r>
        <w:rPr>
          <w:rFonts w:hint="eastAsia"/>
        </w:rPr>
        <w:t xml:space="preserve"> </w:t>
      </w:r>
    </w:p>
    <w:p w14:paraId="04898735" w14:textId="77777777" w:rsidR="0041085F" w:rsidRDefault="0041085F">
      <w:pPr>
        <w:rPr>
          <w:rFonts w:hint="eastAsia"/>
        </w:rPr>
      </w:pPr>
      <w:r>
        <w:rPr>
          <w:rFonts w:hint="eastAsia"/>
        </w:rPr>
        <w:t>总结与思考</w:t>
      </w:r>
    </w:p>
    <w:p w14:paraId="793AEE22" w14:textId="77777777" w:rsidR="0041085F" w:rsidRDefault="0041085F">
      <w:pPr>
        <w:rPr>
          <w:rFonts w:hint="eastAsia"/>
        </w:rPr>
      </w:pPr>
      <w:r>
        <w:rPr>
          <w:rFonts w:hint="eastAsia"/>
        </w:rPr>
        <w:t>“吕怎么”的拼音为 lǚ zěnme，虽然这不是一个固定的表达形式，但它可以出现在各种语言环境中，用以连接历史、文化和日常生活中的点滴。无论是从音乐角度出发探讨古代乐器，还是通过姓氏研究家族传承，又或者是利用“怎么”来探索事物背后的原因，“吕怎么”都提供了一个独特的视角让我们更深入地理解汉语及其丰富内涵。在这个过程中，我们也得以窥见中华文明深厚的文化底蕴以及汉语博大精深的语言魅力。</w:t>
      </w:r>
    </w:p>
    <w:p w14:paraId="6148A5E3" w14:textId="77777777" w:rsidR="0041085F" w:rsidRDefault="0041085F">
      <w:pPr>
        <w:rPr>
          <w:rFonts w:hint="eastAsia"/>
        </w:rPr>
      </w:pPr>
    </w:p>
    <w:p w14:paraId="137420E4" w14:textId="77777777" w:rsidR="0041085F" w:rsidRDefault="0041085F">
      <w:pPr>
        <w:rPr>
          <w:rFonts w:hint="eastAsia"/>
        </w:rPr>
      </w:pPr>
      <w:r>
        <w:rPr>
          <w:rFonts w:hint="eastAsia"/>
        </w:rPr>
        <w:t>本文是由每日作文网(2345lzwz.com)为大家创作</w:t>
      </w:r>
    </w:p>
    <w:p w14:paraId="06ED2F74" w14:textId="3B10ED80" w:rsidR="00807E96" w:rsidRDefault="00807E96"/>
    <w:sectPr w:rsidR="00807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96"/>
    <w:rsid w:val="0041085F"/>
    <w:rsid w:val="0075312D"/>
    <w:rsid w:val="0080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7D764E-4A19-4A75-B2BF-3E71EBE7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E96"/>
    <w:rPr>
      <w:rFonts w:cstheme="majorBidi"/>
      <w:color w:val="2F5496" w:themeColor="accent1" w:themeShade="BF"/>
      <w:sz w:val="28"/>
      <w:szCs w:val="28"/>
    </w:rPr>
  </w:style>
  <w:style w:type="character" w:customStyle="1" w:styleId="50">
    <w:name w:val="标题 5 字符"/>
    <w:basedOn w:val="a0"/>
    <w:link w:val="5"/>
    <w:uiPriority w:val="9"/>
    <w:semiHidden/>
    <w:rsid w:val="00807E96"/>
    <w:rPr>
      <w:rFonts w:cstheme="majorBidi"/>
      <w:color w:val="2F5496" w:themeColor="accent1" w:themeShade="BF"/>
      <w:sz w:val="24"/>
    </w:rPr>
  </w:style>
  <w:style w:type="character" w:customStyle="1" w:styleId="60">
    <w:name w:val="标题 6 字符"/>
    <w:basedOn w:val="a0"/>
    <w:link w:val="6"/>
    <w:uiPriority w:val="9"/>
    <w:semiHidden/>
    <w:rsid w:val="00807E96"/>
    <w:rPr>
      <w:rFonts w:cstheme="majorBidi"/>
      <w:b/>
      <w:bCs/>
      <w:color w:val="2F5496" w:themeColor="accent1" w:themeShade="BF"/>
    </w:rPr>
  </w:style>
  <w:style w:type="character" w:customStyle="1" w:styleId="70">
    <w:name w:val="标题 7 字符"/>
    <w:basedOn w:val="a0"/>
    <w:link w:val="7"/>
    <w:uiPriority w:val="9"/>
    <w:semiHidden/>
    <w:rsid w:val="00807E96"/>
    <w:rPr>
      <w:rFonts w:cstheme="majorBidi"/>
      <w:b/>
      <w:bCs/>
      <w:color w:val="595959" w:themeColor="text1" w:themeTint="A6"/>
    </w:rPr>
  </w:style>
  <w:style w:type="character" w:customStyle="1" w:styleId="80">
    <w:name w:val="标题 8 字符"/>
    <w:basedOn w:val="a0"/>
    <w:link w:val="8"/>
    <w:uiPriority w:val="9"/>
    <w:semiHidden/>
    <w:rsid w:val="00807E96"/>
    <w:rPr>
      <w:rFonts w:cstheme="majorBidi"/>
      <w:color w:val="595959" w:themeColor="text1" w:themeTint="A6"/>
    </w:rPr>
  </w:style>
  <w:style w:type="character" w:customStyle="1" w:styleId="90">
    <w:name w:val="标题 9 字符"/>
    <w:basedOn w:val="a0"/>
    <w:link w:val="9"/>
    <w:uiPriority w:val="9"/>
    <w:semiHidden/>
    <w:rsid w:val="00807E96"/>
    <w:rPr>
      <w:rFonts w:eastAsiaTheme="majorEastAsia" w:cstheme="majorBidi"/>
      <w:color w:val="595959" w:themeColor="text1" w:themeTint="A6"/>
    </w:rPr>
  </w:style>
  <w:style w:type="paragraph" w:styleId="a3">
    <w:name w:val="Title"/>
    <w:basedOn w:val="a"/>
    <w:next w:val="a"/>
    <w:link w:val="a4"/>
    <w:uiPriority w:val="10"/>
    <w:qFormat/>
    <w:rsid w:val="00807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E96"/>
    <w:pPr>
      <w:spacing w:before="160"/>
      <w:jc w:val="center"/>
    </w:pPr>
    <w:rPr>
      <w:i/>
      <w:iCs/>
      <w:color w:val="404040" w:themeColor="text1" w:themeTint="BF"/>
    </w:rPr>
  </w:style>
  <w:style w:type="character" w:customStyle="1" w:styleId="a8">
    <w:name w:val="引用 字符"/>
    <w:basedOn w:val="a0"/>
    <w:link w:val="a7"/>
    <w:uiPriority w:val="29"/>
    <w:rsid w:val="00807E96"/>
    <w:rPr>
      <w:i/>
      <w:iCs/>
      <w:color w:val="404040" w:themeColor="text1" w:themeTint="BF"/>
    </w:rPr>
  </w:style>
  <w:style w:type="paragraph" w:styleId="a9">
    <w:name w:val="List Paragraph"/>
    <w:basedOn w:val="a"/>
    <w:uiPriority w:val="34"/>
    <w:qFormat/>
    <w:rsid w:val="00807E96"/>
    <w:pPr>
      <w:ind w:left="720"/>
      <w:contextualSpacing/>
    </w:pPr>
  </w:style>
  <w:style w:type="character" w:styleId="aa">
    <w:name w:val="Intense Emphasis"/>
    <w:basedOn w:val="a0"/>
    <w:uiPriority w:val="21"/>
    <w:qFormat/>
    <w:rsid w:val="00807E96"/>
    <w:rPr>
      <w:i/>
      <w:iCs/>
      <w:color w:val="2F5496" w:themeColor="accent1" w:themeShade="BF"/>
    </w:rPr>
  </w:style>
  <w:style w:type="paragraph" w:styleId="ab">
    <w:name w:val="Intense Quote"/>
    <w:basedOn w:val="a"/>
    <w:next w:val="a"/>
    <w:link w:val="ac"/>
    <w:uiPriority w:val="30"/>
    <w:qFormat/>
    <w:rsid w:val="00807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E96"/>
    <w:rPr>
      <w:i/>
      <w:iCs/>
      <w:color w:val="2F5496" w:themeColor="accent1" w:themeShade="BF"/>
    </w:rPr>
  </w:style>
  <w:style w:type="character" w:styleId="ad">
    <w:name w:val="Intense Reference"/>
    <w:basedOn w:val="a0"/>
    <w:uiPriority w:val="32"/>
    <w:qFormat/>
    <w:rsid w:val="00807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