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606D" w14:textId="77777777" w:rsidR="002D6824" w:rsidRDefault="002D6824">
      <w:pPr>
        <w:rPr>
          <w:rFonts w:hint="eastAsia"/>
        </w:rPr>
      </w:pPr>
      <w:r>
        <w:rPr>
          <w:rFonts w:hint="eastAsia"/>
        </w:rPr>
        <w:t>倦 juàn</w:t>
      </w:r>
    </w:p>
    <w:p w14:paraId="19088AB8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EAC2" w14:textId="77777777" w:rsidR="002D6824" w:rsidRDefault="002D6824">
      <w:pPr>
        <w:rPr>
          <w:rFonts w:hint="eastAsia"/>
        </w:rPr>
      </w:pPr>
      <w:r>
        <w:rPr>
          <w:rFonts w:hint="eastAsia"/>
        </w:rPr>
        <w:t>“倦”字的拼音是“juàn”，它在汉字中描绘了一种状态，一种心灵或肉体感到劳累后的休息渴望。这个字不仅是中国文字中的一个符号，更是一种情感、一种生活体验的表达。在中国古代文学与诗歌中，“倦”往往用来描述旅途劳顿、思乡之情或是对官场生活的厌烦。今天，我们依旧用“倦”来表达身体上的疲劳和精神上的疲乏。</w:t>
      </w:r>
    </w:p>
    <w:p w14:paraId="37EE0BCD" w14:textId="77777777" w:rsidR="002D6824" w:rsidRDefault="002D6824">
      <w:pPr>
        <w:rPr>
          <w:rFonts w:hint="eastAsia"/>
        </w:rPr>
      </w:pPr>
    </w:p>
    <w:p w14:paraId="4E92FC40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515B" w14:textId="77777777" w:rsidR="002D6824" w:rsidRDefault="002D6824">
      <w:pPr>
        <w:rPr>
          <w:rFonts w:hint="eastAsia"/>
        </w:rPr>
      </w:pPr>
      <w:r>
        <w:rPr>
          <w:rFonts w:hint="eastAsia"/>
        </w:rPr>
        <w:t>从形声到意义</w:t>
      </w:r>
    </w:p>
    <w:p w14:paraId="3B1B3072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60CFB" w14:textId="77777777" w:rsidR="002D6824" w:rsidRDefault="002D6824">
      <w:pPr>
        <w:rPr>
          <w:rFonts w:hint="eastAsia"/>
        </w:rPr>
      </w:pPr>
      <w:r>
        <w:rPr>
          <w:rFonts w:hint="eastAsia"/>
        </w:rPr>
        <w:t>从构造上看，“倦”字是一个典型的形声字，由表示意义的形旁和表示发音的声旁组成。其左边的“亻”（人）代表了人的概念，暗示着这种状态是由人所感受到的；右边的“卷”既提供了发音线索，也隐含地传达了缠绕、包裹的感觉，就像疲惫时人们想要蜷缩起来一样。通过这样的组合，我们的祖先巧妙地将抽象的情感具象化，使得每一个看到这个字的人都能联想到那种想要停歇的愿望。</w:t>
      </w:r>
    </w:p>
    <w:p w14:paraId="4881B6E8" w14:textId="77777777" w:rsidR="002D6824" w:rsidRDefault="002D6824">
      <w:pPr>
        <w:rPr>
          <w:rFonts w:hint="eastAsia"/>
        </w:rPr>
      </w:pPr>
    </w:p>
    <w:p w14:paraId="07D9C502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B1CF6" w14:textId="77777777" w:rsidR="002D6824" w:rsidRDefault="002D6824">
      <w:pPr>
        <w:rPr>
          <w:rFonts w:hint="eastAsia"/>
        </w:rPr>
      </w:pPr>
      <w:r>
        <w:rPr>
          <w:rFonts w:hint="eastAsia"/>
        </w:rPr>
        <w:t>历史长河中的倦意</w:t>
      </w:r>
    </w:p>
    <w:p w14:paraId="58C8B333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DF28" w14:textId="77777777" w:rsidR="002D6824" w:rsidRDefault="002D6824">
      <w:pPr>
        <w:rPr>
          <w:rFonts w:hint="eastAsia"/>
        </w:rPr>
      </w:pPr>
      <w:r>
        <w:rPr>
          <w:rFonts w:hint="eastAsia"/>
        </w:rPr>
        <w:t>翻阅历史书页，我们可以发现许多文人墨客都曾以“倦”为主题抒发自己的情感。例如，在唐诗宋词里，不乏有诗人借“倦”表达自己漂泊异乡的心境。“日暮乡关何处是？烟波江上使人愁。”这些诗句不仅是对远方家乡的思念，也是对旅途中艰辛困苦的一种写照。而到了现代社会，“倦”更多地出现在都市白领的工作生活中，长时间的工作压力让许多人体会到了身心俱疲的感觉。</w:t>
      </w:r>
    </w:p>
    <w:p w14:paraId="5A593053" w14:textId="77777777" w:rsidR="002D6824" w:rsidRDefault="002D6824">
      <w:pPr>
        <w:rPr>
          <w:rFonts w:hint="eastAsia"/>
        </w:rPr>
      </w:pPr>
    </w:p>
    <w:p w14:paraId="4C085E72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A21CC" w14:textId="77777777" w:rsidR="002D6824" w:rsidRDefault="002D6824">
      <w:pPr>
        <w:rPr>
          <w:rFonts w:hint="eastAsia"/>
        </w:rPr>
      </w:pPr>
      <w:r>
        <w:rPr>
          <w:rFonts w:hint="eastAsia"/>
        </w:rPr>
        <w:t>现代视角下的倦</w:t>
      </w:r>
    </w:p>
    <w:p w14:paraId="21504453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B441B" w14:textId="77777777" w:rsidR="002D6824" w:rsidRDefault="002D6824">
      <w:pPr>
        <w:rPr>
          <w:rFonts w:hint="eastAsia"/>
        </w:rPr>
      </w:pPr>
      <w:r>
        <w:rPr>
          <w:rFonts w:hint="eastAsia"/>
        </w:rPr>
        <w:t>随着时代的发展，“倦”的含义也在不断演变。在快节奏的生活环境下，越来越多的人开始意识到心理健康的重要性。当感到“倦”时，不再仅仅意味着需要物理上的休息，而是提醒我们要关注内心的声音，寻找平衡工作与生活的途径。无论是选择短暂逃离繁忙的城市生活去旅行，还是每天抽出时间进行冥想放松，都是对抗“倦”的有效方式。这也反映了当代社会对于个人价值追求的变化——人们更加重视生活质量和个人成长。</w:t>
      </w:r>
    </w:p>
    <w:p w14:paraId="4FF527F0" w14:textId="77777777" w:rsidR="002D6824" w:rsidRDefault="002D6824">
      <w:pPr>
        <w:rPr>
          <w:rFonts w:hint="eastAsia"/>
        </w:rPr>
      </w:pPr>
    </w:p>
    <w:p w14:paraId="1A4CDC40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75A3" w14:textId="77777777" w:rsidR="002D6824" w:rsidRDefault="002D6824">
      <w:pPr>
        <w:rPr>
          <w:rFonts w:hint="eastAsia"/>
        </w:rPr>
      </w:pPr>
      <w:r>
        <w:rPr>
          <w:rFonts w:hint="eastAsia"/>
        </w:rPr>
        <w:t>倦：不仅仅是疲累</w:t>
      </w:r>
    </w:p>
    <w:p w14:paraId="0995A562" w14:textId="77777777" w:rsidR="002D6824" w:rsidRDefault="002D68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81EFF" w14:textId="77777777" w:rsidR="002D6824" w:rsidRDefault="002D6824">
      <w:pPr>
        <w:rPr>
          <w:rFonts w:hint="eastAsia"/>
        </w:rPr>
      </w:pPr>
      <w:r>
        <w:rPr>
          <w:rFonts w:hint="eastAsia"/>
        </w:rPr>
        <w:t>“倦”不仅仅是一个简单的汉字，它承载着丰富的文化内涵和社会意义。从古至今，它见证了人类经历的各种挑战以及如何应对这些问题的过程。当我们说某人看起来很“倦”时，这背后可能隐藏着许多故事：可能是为了梦想不懈努力的最后的总结，也可能是在追寻自我道路上遇到瓶颈的表现。因此，“倦”既是终点也是起点，它教会我们要适时停下来反思，并为下一段旅程做好准备。</w:t>
      </w:r>
    </w:p>
    <w:p w14:paraId="0CC7DB60" w14:textId="77777777" w:rsidR="002D6824" w:rsidRDefault="002D6824">
      <w:pPr>
        <w:rPr>
          <w:rFonts w:hint="eastAsia"/>
        </w:rPr>
      </w:pPr>
    </w:p>
    <w:p w14:paraId="738D2257" w14:textId="77777777" w:rsidR="002D6824" w:rsidRDefault="002D6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99608" w14:textId="6A37A3A0" w:rsidR="008D4A65" w:rsidRDefault="008D4A65"/>
    <w:sectPr w:rsidR="008D4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5"/>
    <w:rsid w:val="002D6824"/>
    <w:rsid w:val="0075312D"/>
    <w:rsid w:val="008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3F08D-9F0D-4BBD-84B2-9F593039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