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1B8CB" w14:textId="77777777" w:rsidR="007A4F06" w:rsidRDefault="007A4F06">
      <w:pPr>
        <w:rPr>
          <w:rFonts w:hint="eastAsia"/>
        </w:rPr>
      </w:pPr>
    </w:p>
    <w:p w14:paraId="30A62310" w14:textId="77777777" w:rsidR="007A4F06" w:rsidRDefault="007A4F06">
      <w:pPr>
        <w:rPr>
          <w:rFonts w:hint="eastAsia"/>
        </w:rPr>
      </w:pPr>
      <w:r>
        <w:rPr>
          <w:rFonts w:hint="eastAsia"/>
        </w:rPr>
        <w:t>饮盘的拼音</w:t>
      </w:r>
    </w:p>
    <w:p w14:paraId="2766D7F7" w14:textId="77777777" w:rsidR="007A4F06" w:rsidRDefault="007A4F06">
      <w:pPr>
        <w:rPr>
          <w:rFonts w:hint="eastAsia"/>
        </w:rPr>
      </w:pPr>
      <w:r>
        <w:rPr>
          <w:rFonts w:hint="eastAsia"/>
        </w:rPr>
        <w:t>饮盘，这个词汇在现代汉语中并不常见，但其拼音“yǐn pán”却能引起人们的好奇心。从字面上看，“饮”指的是饮用、消耗液体的行为或动作；而“盘”则通常指一种形状扁平、边缘较高的器皿，用于盛放食物或其他物品。然而，将这两个字组合起来，并没有直接对应的实物或概念，更多的是激发我们对古代文化以及饮食习惯的联想。</w:t>
      </w:r>
    </w:p>
    <w:p w14:paraId="2814CFE3" w14:textId="77777777" w:rsidR="007A4F06" w:rsidRDefault="007A4F06">
      <w:pPr>
        <w:rPr>
          <w:rFonts w:hint="eastAsia"/>
        </w:rPr>
      </w:pPr>
    </w:p>
    <w:p w14:paraId="32209E58" w14:textId="77777777" w:rsidR="007A4F06" w:rsidRDefault="007A4F06">
      <w:pPr>
        <w:rPr>
          <w:rFonts w:hint="eastAsia"/>
        </w:rPr>
      </w:pPr>
      <w:r>
        <w:rPr>
          <w:rFonts w:hint="eastAsia"/>
        </w:rPr>
        <w:t xml:space="preserve"> </w:t>
      </w:r>
    </w:p>
    <w:p w14:paraId="1F39D7EA" w14:textId="77777777" w:rsidR="007A4F06" w:rsidRDefault="007A4F06">
      <w:pPr>
        <w:rPr>
          <w:rFonts w:hint="eastAsia"/>
        </w:rPr>
      </w:pPr>
      <w:r>
        <w:rPr>
          <w:rFonts w:hint="eastAsia"/>
        </w:rPr>
        <w:t>历史背景中的饮盘</w:t>
      </w:r>
    </w:p>
    <w:p w14:paraId="4C776055" w14:textId="77777777" w:rsidR="007A4F06" w:rsidRDefault="007A4F06">
      <w:pPr>
        <w:rPr>
          <w:rFonts w:hint="eastAsia"/>
        </w:rPr>
      </w:pPr>
      <w:r>
        <w:rPr>
          <w:rFonts w:hint="eastAsia"/>
        </w:rPr>
        <w:t>在中国悠久的历史长河中，饮食文化占据了非常重要的位置。古代社会，无论是贵族还是普通百姓，都十分注重饮食器具的选择和使用。虽然并没有直接名为“饮盘”的器具存在，但类似的饮食用具如酒樽、食案等，在历史上扮演了重要角色。这些器具不仅反映了当时的社会风俗，也展示了古人的审美观念和生活情趣。通过考古发现，我们可以看到许多精美的饮酒和进食器具，它们以独特的造型和精湛的工艺成为研究古代饮食文化的重要依据。</w:t>
      </w:r>
    </w:p>
    <w:p w14:paraId="0A74EC7A" w14:textId="77777777" w:rsidR="007A4F06" w:rsidRDefault="007A4F06">
      <w:pPr>
        <w:rPr>
          <w:rFonts w:hint="eastAsia"/>
        </w:rPr>
      </w:pPr>
    </w:p>
    <w:p w14:paraId="2C362D95" w14:textId="77777777" w:rsidR="007A4F06" w:rsidRDefault="007A4F06">
      <w:pPr>
        <w:rPr>
          <w:rFonts w:hint="eastAsia"/>
        </w:rPr>
      </w:pPr>
      <w:r>
        <w:rPr>
          <w:rFonts w:hint="eastAsia"/>
        </w:rPr>
        <w:t xml:space="preserve"> </w:t>
      </w:r>
    </w:p>
    <w:p w14:paraId="76B1DD8D" w14:textId="77777777" w:rsidR="007A4F06" w:rsidRDefault="007A4F06">
      <w:pPr>
        <w:rPr>
          <w:rFonts w:hint="eastAsia"/>
        </w:rPr>
      </w:pPr>
      <w:r>
        <w:rPr>
          <w:rFonts w:hint="eastAsia"/>
        </w:rPr>
        <w:t>饮与盘的文化寓意</w:t>
      </w:r>
    </w:p>
    <w:p w14:paraId="419E8FB6" w14:textId="77777777" w:rsidR="007A4F06" w:rsidRDefault="007A4F06">
      <w:pPr>
        <w:rPr>
          <w:rFonts w:hint="eastAsia"/>
        </w:rPr>
      </w:pPr>
      <w:r>
        <w:rPr>
          <w:rFonts w:hint="eastAsia"/>
        </w:rPr>
        <w:t>在中华文化里，“饮”不仅仅局限于水、茶、酒等饮品的摄取过程，它还象征着交流、沟通和情感的融合。例如，传统的中国宴席上，人们通过互相敬酒来表达尊敬、友谊或是庆祝某种喜事。而“盘”，作为一种承载物品的容器，它的存在使得分享变得可能。不论是家庭聚餐还是官方宴会，盘子作为食物的载体，促进了人与人之间的互动，增强了集体归属感。因此，当我们谈论“饮盘”的时候，实际上是在探讨一种基于共享和交流的文化价值。</w:t>
      </w:r>
    </w:p>
    <w:p w14:paraId="3261DED5" w14:textId="77777777" w:rsidR="007A4F06" w:rsidRDefault="007A4F06">
      <w:pPr>
        <w:rPr>
          <w:rFonts w:hint="eastAsia"/>
        </w:rPr>
      </w:pPr>
    </w:p>
    <w:p w14:paraId="11D28F54" w14:textId="77777777" w:rsidR="007A4F06" w:rsidRDefault="007A4F06">
      <w:pPr>
        <w:rPr>
          <w:rFonts w:hint="eastAsia"/>
        </w:rPr>
      </w:pPr>
      <w:r>
        <w:rPr>
          <w:rFonts w:hint="eastAsia"/>
        </w:rPr>
        <w:t xml:space="preserve"> </w:t>
      </w:r>
    </w:p>
    <w:p w14:paraId="58A49C5B" w14:textId="77777777" w:rsidR="007A4F06" w:rsidRDefault="007A4F06">
      <w:pPr>
        <w:rPr>
          <w:rFonts w:hint="eastAsia"/>
        </w:rPr>
      </w:pPr>
      <w:r>
        <w:rPr>
          <w:rFonts w:hint="eastAsia"/>
        </w:rPr>
        <w:t>现代视角下的饮盘</w:t>
      </w:r>
    </w:p>
    <w:p w14:paraId="53E3B63F" w14:textId="77777777" w:rsidR="007A4F06" w:rsidRDefault="007A4F06">
      <w:pPr>
        <w:rPr>
          <w:rFonts w:hint="eastAsia"/>
        </w:rPr>
      </w:pPr>
      <w:r>
        <w:rPr>
          <w:rFonts w:hint="eastAsia"/>
        </w:rPr>
        <w:t>尽管“饮盘”作为一个具体概念并不存在于现代汉语中，但它所蕴含的文化意义仍然具有启示作用。在全球化的今天，不同文化之间的交流日益频繁，如何更好地理解和接纳其他文化成为了每个人面临的课题。就像古人通过共同用餐增进感情一样，现代社会中的人们也可以利用各种机会进行文化交流，促进相互理解。随着健康生活方式的普及，越来越多的人开始重视饮食的质量而非仅仅是数量，这与古代对于精致饮食器具的追求有着异曲同工之妙。</w:t>
      </w:r>
    </w:p>
    <w:p w14:paraId="09CC720F" w14:textId="77777777" w:rsidR="007A4F06" w:rsidRDefault="007A4F06">
      <w:pPr>
        <w:rPr>
          <w:rFonts w:hint="eastAsia"/>
        </w:rPr>
      </w:pPr>
    </w:p>
    <w:p w14:paraId="59C084AC" w14:textId="77777777" w:rsidR="007A4F06" w:rsidRDefault="007A4F06">
      <w:pPr>
        <w:rPr>
          <w:rFonts w:hint="eastAsia"/>
        </w:rPr>
      </w:pPr>
      <w:r>
        <w:rPr>
          <w:rFonts w:hint="eastAsia"/>
        </w:rPr>
        <w:t xml:space="preserve"> </w:t>
      </w:r>
    </w:p>
    <w:p w14:paraId="4871C8DB" w14:textId="77777777" w:rsidR="007A4F06" w:rsidRDefault="007A4F06">
      <w:pPr>
        <w:rPr>
          <w:rFonts w:hint="eastAsia"/>
        </w:rPr>
      </w:pPr>
      <w:r>
        <w:rPr>
          <w:rFonts w:hint="eastAsia"/>
        </w:rPr>
        <w:t>最后的总结</w:t>
      </w:r>
    </w:p>
    <w:p w14:paraId="5A97D2CC" w14:textId="77777777" w:rsidR="007A4F06" w:rsidRDefault="007A4F06">
      <w:pPr>
        <w:rPr>
          <w:rFonts w:hint="eastAsia"/>
        </w:rPr>
      </w:pPr>
      <w:r>
        <w:rPr>
          <w:rFonts w:hint="eastAsia"/>
        </w:rPr>
        <w:t>通过对“饮盘的拼音”这一主题的探讨，我们不仅深入了解了相关的历史背景和文化内涵，也认识到即使是一个看似简单的词汇背后也可能隐藏着丰富的知识和深刻的哲理。无论是古代还是现代，饮食文化都是连接人心的重要桥梁，它让我们意识到，无论时代如何变迁，人与人之间的情感交流始终是最宝贵的财富。</w:t>
      </w:r>
    </w:p>
    <w:p w14:paraId="520E31D4" w14:textId="77777777" w:rsidR="007A4F06" w:rsidRDefault="007A4F06">
      <w:pPr>
        <w:rPr>
          <w:rFonts w:hint="eastAsia"/>
        </w:rPr>
      </w:pPr>
    </w:p>
    <w:p w14:paraId="0EB892CA" w14:textId="77777777" w:rsidR="007A4F06" w:rsidRDefault="007A4F06">
      <w:pPr>
        <w:rPr>
          <w:rFonts w:hint="eastAsia"/>
        </w:rPr>
      </w:pPr>
      <w:r>
        <w:rPr>
          <w:rFonts w:hint="eastAsia"/>
        </w:rPr>
        <w:t xml:space="preserve"> </w:t>
      </w:r>
    </w:p>
    <w:p w14:paraId="19CD54ED" w14:textId="77777777" w:rsidR="007A4F06" w:rsidRDefault="007A4F06">
      <w:pPr>
        <w:rPr>
          <w:rFonts w:hint="eastAsia"/>
        </w:rPr>
      </w:pPr>
      <w:r>
        <w:rPr>
          <w:rFonts w:hint="eastAsia"/>
        </w:rPr>
        <w:t>本文是由每日作文网(2345lzwz.com)为大家创作</w:t>
      </w:r>
    </w:p>
    <w:p w14:paraId="4B7480BC" w14:textId="59E3F8D1" w:rsidR="00161806" w:rsidRDefault="00161806"/>
    <w:sectPr w:rsidR="001618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806"/>
    <w:rsid w:val="00161806"/>
    <w:rsid w:val="007A4F06"/>
    <w:rsid w:val="0099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CD88B2-BF07-49B7-B657-686C6DCA5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18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18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18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18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18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18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18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18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18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18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18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18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1806"/>
    <w:rPr>
      <w:rFonts w:cstheme="majorBidi"/>
      <w:color w:val="2F5496" w:themeColor="accent1" w:themeShade="BF"/>
      <w:sz w:val="28"/>
      <w:szCs w:val="28"/>
    </w:rPr>
  </w:style>
  <w:style w:type="character" w:customStyle="1" w:styleId="50">
    <w:name w:val="标题 5 字符"/>
    <w:basedOn w:val="a0"/>
    <w:link w:val="5"/>
    <w:uiPriority w:val="9"/>
    <w:semiHidden/>
    <w:rsid w:val="00161806"/>
    <w:rPr>
      <w:rFonts w:cstheme="majorBidi"/>
      <w:color w:val="2F5496" w:themeColor="accent1" w:themeShade="BF"/>
      <w:sz w:val="24"/>
    </w:rPr>
  </w:style>
  <w:style w:type="character" w:customStyle="1" w:styleId="60">
    <w:name w:val="标题 6 字符"/>
    <w:basedOn w:val="a0"/>
    <w:link w:val="6"/>
    <w:uiPriority w:val="9"/>
    <w:semiHidden/>
    <w:rsid w:val="00161806"/>
    <w:rPr>
      <w:rFonts w:cstheme="majorBidi"/>
      <w:b/>
      <w:bCs/>
      <w:color w:val="2F5496" w:themeColor="accent1" w:themeShade="BF"/>
    </w:rPr>
  </w:style>
  <w:style w:type="character" w:customStyle="1" w:styleId="70">
    <w:name w:val="标题 7 字符"/>
    <w:basedOn w:val="a0"/>
    <w:link w:val="7"/>
    <w:uiPriority w:val="9"/>
    <w:semiHidden/>
    <w:rsid w:val="00161806"/>
    <w:rPr>
      <w:rFonts w:cstheme="majorBidi"/>
      <w:b/>
      <w:bCs/>
      <w:color w:val="595959" w:themeColor="text1" w:themeTint="A6"/>
    </w:rPr>
  </w:style>
  <w:style w:type="character" w:customStyle="1" w:styleId="80">
    <w:name w:val="标题 8 字符"/>
    <w:basedOn w:val="a0"/>
    <w:link w:val="8"/>
    <w:uiPriority w:val="9"/>
    <w:semiHidden/>
    <w:rsid w:val="00161806"/>
    <w:rPr>
      <w:rFonts w:cstheme="majorBidi"/>
      <w:color w:val="595959" w:themeColor="text1" w:themeTint="A6"/>
    </w:rPr>
  </w:style>
  <w:style w:type="character" w:customStyle="1" w:styleId="90">
    <w:name w:val="标题 9 字符"/>
    <w:basedOn w:val="a0"/>
    <w:link w:val="9"/>
    <w:uiPriority w:val="9"/>
    <w:semiHidden/>
    <w:rsid w:val="00161806"/>
    <w:rPr>
      <w:rFonts w:eastAsiaTheme="majorEastAsia" w:cstheme="majorBidi"/>
      <w:color w:val="595959" w:themeColor="text1" w:themeTint="A6"/>
    </w:rPr>
  </w:style>
  <w:style w:type="paragraph" w:styleId="a3">
    <w:name w:val="Title"/>
    <w:basedOn w:val="a"/>
    <w:next w:val="a"/>
    <w:link w:val="a4"/>
    <w:uiPriority w:val="10"/>
    <w:qFormat/>
    <w:rsid w:val="001618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18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18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18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1806"/>
    <w:pPr>
      <w:spacing w:before="160"/>
      <w:jc w:val="center"/>
    </w:pPr>
    <w:rPr>
      <w:i/>
      <w:iCs/>
      <w:color w:val="404040" w:themeColor="text1" w:themeTint="BF"/>
    </w:rPr>
  </w:style>
  <w:style w:type="character" w:customStyle="1" w:styleId="a8">
    <w:name w:val="引用 字符"/>
    <w:basedOn w:val="a0"/>
    <w:link w:val="a7"/>
    <w:uiPriority w:val="29"/>
    <w:rsid w:val="00161806"/>
    <w:rPr>
      <w:i/>
      <w:iCs/>
      <w:color w:val="404040" w:themeColor="text1" w:themeTint="BF"/>
    </w:rPr>
  </w:style>
  <w:style w:type="paragraph" w:styleId="a9">
    <w:name w:val="List Paragraph"/>
    <w:basedOn w:val="a"/>
    <w:uiPriority w:val="34"/>
    <w:qFormat/>
    <w:rsid w:val="00161806"/>
    <w:pPr>
      <w:ind w:left="720"/>
      <w:contextualSpacing/>
    </w:pPr>
  </w:style>
  <w:style w:type="character" w:styleId="aa">
    <w:name w:val="Intense Emphasis"/>
    <w:basedOn w:val="a0"/>
    <w:uiPriority w:val="21"/>
    <w:qFormat/>
    <w:rsid w:val="00161806"/>
    <w:rPr>
      <w:i/>
      <w:iCs/>
      <w:color w:val="2F5496" w:themeColor="accent1" w:themeShade="BF"/>
    </w:rPr>
  </w:style>
  <w:style w:type="paragraph" w:styleId="ab">
    <w:name w:val="Intense Quote"/>
    <w:basedOn w:val="a"/>
    <w:next w:val="a"/>
    <w:link w:val="ac"/>
    <w:uiPriority w:val="30"/>
    <w:qFormat/>
    <w:rsid w:val="001618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1806"/>
    <w:rPr>
      <w:i/>
      <w:iCs/>
      <w:color w:val="2F5496" w:themeColor="accent1" w:themeShade="BF"/>
    </w:rPr>
  </w:style>
  <w:style w:type="character" w:styleId="ad">
    <w:name w:val="Intense Reference"/>
    <w:basedOn w:val="a0"/>
    <w:uiPriority w:val="32"/>
    <w:qFormat/>
    <w:rsid w:val="001618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830</Characters>
  <Application>Microsoft Office Word</Application>
  <DocSecurity>0</DocSecurity>
  <Lines>6</Lines>
  <Paragraphs>1</Paragraphs>
  <ScaleCrop>false</ScaleCrop>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2025-05-01T15:00:00Z</dcterms:created>
  <dcterms:modified xsi:type="dcterms:W3CDTF">2025-05-01T15:00:00Z</dcterms:modified>
</cp:coreProperties>
</file>