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4135" w14:textId="77777777" w:rsidR="00862B68" w:rsidRDefault="00862B68">
      <w:pPr>
        <w:rPr>
          <w:rFonts w:hint="eastAsia"/>
        </w:rPr>
      </w:pPr>
    </w:p>
    <w:p w14:paraId="08EF0F4B" w14:textId="77777777" w:rsidR="00862B68" w:rsidRDefault="00862B68">
      <w:pPr>
        <w:rPr>
          <w:rFonts w:hint="eastAsia"/>
        </w:rPr>
      </w:pPr>
      <w:r>
        <w:rPr>
          <w:rFonts w:hint="eastAsia"/>
        </w:rPr>
        <w:t>阴历的拼音怎么写</w:t>
      </w:r>
    </w:p>
    <w:p w14:paraId="32F8A51D" w14:textId="77777777" w:rsidR="00862B68" w:rsidRDefault="00862B68">
      <w:pPr>
        <w:rPr>
          <w:rFonts w:hint="eastAsia"/>
        </w:rPr>
      </w:pPr>
      <w:r>
        <w:rPr>
          <w:rFonts w:hint="eastAsia"/>
        </w:rPr>
        <w:t>阴历，作为中国传统历法之一，其拼音为“yīn lì”。在中国文化中，阴历不仅是一种时间计算方法，更是承载着丰富的传统文化和民俗活动的重要载体。对于学习汉语或对中国文化感兴趣的朋友们来说，了解阴历及其拼音是十分有帮助的。</w:t>
      </w:r>
    </w:p>
    <w:p w14:paraId="2DF0E125" w14:textId="77777777" w:rsidR="00862B68" w:rsidRDefault="00862B68">
      <w:pPr>
        <w:rPr>
          <w:rFonts w:hint="eastAsia"/>
        </w:rPr>
      </w:pPr>
    </w:p>
    <w:p w14:paraId="72979A9C" w14:textId="77777777" w:rsidR="00862B68" w:rsidRDefault="0086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88F81" w14:textId="77777777" w:rsidR="00862B68" w:rsidRDefault="00862B68">
      <w:pPr>
        <w:rPr>
          <w:rFonts w:hint="eastAsia"/>
        </w:rPr>
      </w:pPr>
      <w:r>
        <w:rPr>
          <w:rFonts w:hint="eastAsia"/>
        </w:rPr>
        <w:t>阴历简介</w:t>
      </w:r>
    </w:p>
    <w:p w14:paraId="11831B91" w14:textId="77777777" w:rsidR="00862B68" w:rsidRDefault="00862B68">
      <w:pPr>
        <w:rPr>
          <w:rFonts w:hint="eastAsia"/>
        </w:rPr>
      </w:pPr>
      <w:r>
        <w:rPr>
          <w:rFonts w:hint="eastAsia"/>
        </w:rPr>
        <w:t>阴历，亦称为农历，是中国古代的一种历法系统，主要依据月相变化来制定月份，并通过设置闰月的方式来调整与回归年之间的差异。在汉语中，“阴”指的是月亮，“阳”则通常指太阳，因此阴历也被称为太阴历。阴历每个月的第一天是新月出现的日子，而满月则通常出现在每月的中间。</w:t>
      </w:r>
    </w:p>
    <w:p w14:paraId="41E1DD30" w14:textId="77777777" w:rsidR="00862B68" w:rsidRDefault="00862B68">
      <w:pPr>
        <w:rPr>
          <w:rFonts w:hint="eastAsia"/>
        </w:rPr>
      </w:pPr>
    </w:p>
    <w:p w14:paraId="461F94E2" w14:textId="77777777" w:rsidR="00862B68" w:rsidRDefault="0086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3EE00" w14:textId="77777777" w:rsidR="00862B68" w:rsidRDefault="00862B68">
      <w:pPr>
        <w:rPr>
          <w:rFonts w:hint="eastAsia"/>
        </w:rPr>
      </w:pPr>
      <w:r>
        <w:rPr>
          <w:rFonts w:hint="eastAsia"/>
        </w:rPr>
        <w:t>阴历的重要性</w:t>
      </w:r>
    </w:p>
    <w:p w14:paraId="2763B692" w14:textId="77777777" w:rsidR="00862B68" w:rsidRDefault="00862B68">
      <w:pPr>
        <w:rPr>
          <w:rFonts w:hint="eastAsia"/>
        </w:rPr>
      </w:pPr>
      <w:r>
        <w:rPr>
          <w:rFonts w:hint="eastAsia"/>
        </w:rPr>
        <w:t>阴历不仅仅是一个时间单位的划分方式，它还深刻影响了中国及东亚其他地区的生活习俗、农业活动以及传统节日的安排。例如，春节、中秋节等重要节日都是根据阴历来确定日期的。在中国的农耕社会中，农民们依据阴历来安排农作物的种植和收获时间，因为阴历更能反映季节变化对植物生长的影响。</w:t>
      </w:r>
    </w:p>
    <w:p w14:paraId="7218CC88" w14:textId="77777777" w:rsidR="00862B68" w:rsidRDefault="00862B68">
      <w:pPr>
        <w:rPr>
          <w:rFonts w:hint="eastAsia"/>
        </w:rPr>
      </w:pPr>
    </w:p>
    <w:p w14:paraId="7E4C4EA1" w14:textId="77777777" w:rsidR="00862B68" w:rsidRDefault="0086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6E965" w14:textId="77777777" w:rsidR="00862B68" w:rsidRDefault="00862B68">
      <w:pPr>
        <w:rPr>
          <w:rFonts w:hint="eastAsia"/>
        </w:rPr>
      </w:pPr>
      <w:r>
        <w:rPr>
          <w:rFonts w:hint="eastAsia"/>
        </w:rPr>
        <w:t>阴历与其他历法的关系</w:t>
      </w:r>
    </w:p>
    <w:p w14:paraId="6552B2A0" w14:textId="77777777" w:rsidR="00862B68" w:rsidRDefault="00862B68">
      <w:pPr>
        <w:rPr>
          <w:rFonts w:hint="eastAsia"/>
        </w:rPr>
      </w:pPr>
      <w:r>
        <w:rPr>
          <w:rFonts w:hint="eastAsia"/>
        </w:rPr>
        <w:t>尽管现代社会普遍使用公历（即格里高利历），但在中国乃至整个东亚地区，阴历依然占据着不可替代的地位。特别是在一些传统的节庆活动中，人们仍然习惯使用阴历来决定庆祝的时间。随着科技的发展，现在我们可以通过各种日历工具轻松地在公历和阴历之间进行转换，这大大方便了日常生活中的应用。</w:t>
      </w:r>
    </w:p>
    <w:p w14:paraId="5B051E54" w14:textId="77777777" w:rsidR="00862B68" w:rsidRDefault="00862B68">
      <w:pPr>
        <w:rPr>
          <w:rFonts w:hint="eastAsia"/>
        </w:rPr>
      </w:pPr>
    </w:p>
    <w:p w14:paraId="5C225BB6" w14:textId="77777777" w:rsidR="00862B68" w:rsidRDefault="0086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3C779" w14:textId="77777777" w:rsidR="00862B68" w:rsidRDefault="00862B68">
      <w:pPr>
        <w:rPr>
          <w:rFonts w:hint="eastAsia"/>
        </w:rPr>
      </w:pPr>
      <w:r>
        <w:rPr>
          <w:rFonts w:hint="eastAsia"/>
        </w:rPr>
        <w:t>最后的总结</w:t>
      </w:r>
    </w:p>
    <w:p w14:paraId="1440409A" w14:textId="77777777" w:rsidR="00862B68" w:rsidRDefault="00862B68">
      <w:pPr>
        <w:rPr>
          <w:rFonts w:hint="eastAsia"/>
        </w:rPr>
      </w:pPr>
      <w:r>
        <w:rPr>
          <w:rFonts w:hint="eastAsia"/>
        </w:rPr>
        <w:t>“yīn lì”这一拼音背后蕴含的是深厚的文化底蕴和历史积淀。通过对阴历的学习，不仅可以增进对中国文化的理解，还能更好地参与到丰富多彩的传统节日之中。无论是对于汉语学习者还是对中国文化感兴趣的朋友而言，了解阴历的基本知识无疑是一次深入了解中国文化精髓的机会。</w:t>
      </w:r>
    </w:p>
    <w:p w14:paraId="5BA0942F" w14:textId="77777777" w:rsidR="00862B68" w:rsidRDefault="00862B68">
      <w:pPr>
        <w:rPr>
          <w:rFonts w:hint="eastAsia"/>
        </w:rPr>
      </w:pPr>
    </w:p>
    <w:p w14:paraId="4ED67379" w14:textId="77777777" w:rsidR="00862B68" w:rsidRDefault="0086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50A63" w14:textId="77777777" w:rsidR="00862B68" w:rsidRDefault="00862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492F7" w14:textId="1418CE0A" w:rsidR="008821F7" w:rsidRDefault="008821F7"/>
    <w:sectPr w:rsidR="0088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F7"/>
    <w:rsid w:val="00862B68"/>
    <w:rsid w:val="008821F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16626-DCB1-4A32-A444-9312CDDD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