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6FB6" w14:textId="77777777" w:rsidR="00B82EDF" w:rsidRDefault="00B82EDF">
      <w:pPr>
        <w:rPr>
          <w:rFonts w:hint="eastAsia"/>
        </w:rPr>
      </w:pPr>
      <w:r>
        <w:rPr>
          <w:rFonts w:hint="eastAsia"/>
        </w:rPr>
        <w:t>莺的拼音和部首</w:t>
      </w:r>
    </w:p>
    <w:p w14:paraId="76EAF6D0" w14:textId="77777777" w:rsidR="00B82EDF" w:rsidRDefault="00B82EDF">
      <w:pPr>
        <w:rPr>
          <w:rFonts w:hint="eastAsia"/>
        </w:rPr>
      </w:pPr>
      <w:r>
        <w:rPr>
          <w:rFonts w:hint="eastAsia"/>
        </w:rPr>
        <w:t>莺，这个字在汉语中读作 yīng，它是一个充满诗意与自然气息的文字。莺属于汉字中的鸟部，部首为“鸟”，这不仅体现了汉字造字的象形原则，也直接反映了莺这种动物的基本特征。莺字的构造简洁而形象，其左边的“冖”部像是一只鸟儿的头部轮廓，而右边的“央”则象征着鸟儿的身躯，加上下方的“鸟”部首，共同描绘了一幅生动的鸟类图像。</w:t>
      </w:r>
    </w:p>
    <w:p w14:paraId="6563DBF8" w14:textId="77777777" w:rsidR="00B82EDF" w:rsidRDefault="00B82EDF">
      <w:pPr>
        <w:rPr>
          <w:rFonts w:hint="eastAsia"/>
        </w:rPr>
      </w:pPr>
    </w:p>
    <w:p w14:paraId="26365AB5" w14:textId="77777777" w:rsidR="00B82EDF" w:rsidRDefault="00B82E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E7056" w14:textId="77777777" w:rsidR="00B82EDF" w:rsidRDefault="00B82EDF">
      <w:pPr>
        <w:rPr>
          <w:rFonts w:hint="eastAsia"/>
        </w:rPr>
      </w:pPr>
      <w:r>
        <w:rPr>
          <w:rFonts w:hint="eastAsia"/>
        </w:rPr>
        <w:t>关于莺的文化意义</w:t>
      </w:r>
    </w:p>
    <w:p w14:paraId="320D8D0D" w14:textId="77777777" w:rsidR="00B82EDF" w:rsidRDefault="00B82EDF">
      <w:pPr>
        <w:rPr>
          <w:rFonts w:hint="eastAsia"/>
        </w:rPr>
      </w:pPr>
      <w:r>
        <w:rPr>
          <w:rFonts w:hint="eastAsia"/>
        </w:rPr>
        <w:t>在中国传统文化里，莺是一种备受喜爱的鸟类，它常常出现在诗歌、绘画以及各种文学作品之中。莺以其悦耳动听的歌声著称，古人常用“莺啼燕语”来形容春天的美好景象，是春季到来的重要标志之一。古诗词中，莺更是被赋予了丰富的情感色彩，成为诗人表达喜悦、哀愁或思念之情的媒介。例如，“几处早莺争暖树，谁家新燕啄春泥。”这句诗通过描写莺争抢枝头的情景，展现了春天的生机勃勃。</w:t>
      </w:r>
    </w:p>
    <w:p w14:paraId="23676CE6" w14:textId="77777777" w:rsidR="00B82EDF" w:rsidRDefault="00B82EDF">
      <w:pPr>
        <w:rPr>
          <w:rFonts w:hint="eastAsia"/>
        </w:rPr>
      </w:pPr>
    </w:p>
    <w:p w14:paraId="3A03473B" w14:textId="77777777" w:rsidR="00B82EDF" w:rsidRDefault="00B82E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43E06" w14:textId="77777777" w:rsidR="00B82EDF" w:rsidRDefault="00B82EDF">
      <w:pPr>
        <w:rPr>
          <w:rFonts w:hint="eastAsia"/>
        </w:rPr>
      </w:pPr>
      <w:r>
        <w:rPr>
          <w:rFonts w:hint="eastAsia"/>
        </w:rPr>
        <w:t>莺的生活习性</w:t>
      </w:r>
    </w:p>
    <w:p w14:paraId="34A6C838" w14:textId="77777777" w:rsidR="00B82EDF" w:rsidRDefault="00B82EDF">
      <w:pPr>
        <w:rPr>
          <w:rFonts w:hint="eastAsia"/>
        </w:rPr>
      </w:pPr>
      <w:r>
        <w:rPr>
          <w:rFonts w:hint="eastAsia"/>
        </w:rPr>
        <w:t>现实中，莺类是一大群以鸣叫闻名的小型鸣禽，它们广泛分布于世界各地，尤其在中国南方地区较为常见。莺主要栖息于森林边缘、灌木丛及花园等环境中。它们的食物主要包括昆虫、果实和其他小型无脊椎动物。每年春季，雄性莺会用美妙的歌声吸引异性，并建立自己的领地。莺的巢穴通常建在低矮的树枝上或是草丛间，由细枝、草叶和苔藓编织而成。雌鸟负责孵卵，一般每窝产下3到5枚蛋。</w:t>
      </w:r>
    </w:p>
    <w:p w14:paraId="47A36161" w14:textId="77777777" w:rsidR="00B82EDF" w:rsidRDefault="00B82EDF">
      <w:pPr>
        <w:rPr>
          <w:rFonts w:hint="eastAsia"/>
        </w:rPr>
      </w:pPr>
    </w:p>
    <w:p w14:paraId="40627EE8" w14:textId="77777777" w:rsidR="00B82EDF" w:rsidRDefault="00B82E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12617" w14:textId="77777777" w:rsidR="00B82EDF" w:rsidRDefault="00B82EDF">
      <w:pPr>
        <w:rPr>
          <w:rFonts w:hint="eastAsia"/>
        </w:rPr>
      </w:pPr>
      <w:r>
        <w:rPr>
          <w:rFonts w:hint="eastAsia"/>
        </w:rPr>
        <w:t>莺与中国传统艺术</w:t>
      </w:r>
    </w:p>
    <w:p w14:paraId="15B19DA1" w14:textId="77777777" w:rsidR="00B82EDF" w:rsidRDefault="00B82EDF">
      <w:pPr>
        <w:rPr>
          <w:rFonts w:hint="eastAsia"/>
        </w:rPr>
      </w:pPr>
      <w:r>
        <w:rPr>
          <w:rFonts w:hint="eastAsia"/>
        </w:rPr>
        <w:t>莺不仅仅是在文学作品中有所体现，在中国传统绘画中也占据一席之地。从宋代开始，花鸟画逐渐成为中国绘画的一个重要流派，莺作为常见的主题之一，出现在许多画家的作品里。画家们用细腻的笔触捕捉莺的灵动姿态，无论是停歇在枝头还是展翅飞翔，都显得栩栩如生。莺的形象还经常出现在瓷器、刺绣以及其他工艺品之上，成为了中华文化艺术不可或缺的一部分。</w:t>
      </w:r>
    </w:p>
    <w:p w14:paraId="3ABD9E5B" w14:textId="77777777" w:rsidR="00B82EDF" w:rsidRDefault="00B82EDF">
      <w:pPr>
        <w:rPr>
          <w:rFonts w:hint="eastAsia"/>
        </w:rPr>
      </w:pPr>
    </w:p>
    <w:p w14:paraId="5EFA1787" w14:textId="77777777" w:rsidR="00B82EDF" w:rsidRDefault="00B82E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A2A42" w14:textId="77777777" w:rsidR="00B82EDF" w:rsidRDefault="00B82EDF">
      <w:pPr>
        <w:rPr>
          <w:rFonts w:hint="eastAsia"/>
        </w:rPr>
      </w:pPr>
      <w:r>
        <w:rPr>
          <w:rFonts w:hint="eastAsia"/>
        </w:rPr>
        <w:t>保护莺的重要性</w:t>
      </w:r>
    </w:p>
    <w:p w14:paraId="5BF83888" w14:textId="77777777" w:rsidR="00B82EDF" w:rsidRDefault="00B82EDF">
      <w:pPr>
        <w:rPr>
          <w:rFonts w:hint="eastAsia"/>
        </w:rPr>
      </w:pPr>
      <w:r>
        <w:rPr>
          <w:rFonts w:hint="eastAsia"/>
        </w:rPr>
        <w:t>随着城市化进程的加快以及人类活动范围的不断扩大，许多鸟类的生存环境受到了威胁，莺也不例外。为了保护这些美丽的生物及其栖息地，我们需要采取一系列措施，比如设立自然保护区、加强环境保护教育等。减少农药使用也是保护莺的重要途径之一，因为农药不仅会影响昆虫的数量，进而影响莺的食物来源，还会对莺本身造成毒害。保护莺不仅是维护生态平衡的关键，更是传承和发展中国传统文化的责任所在。</w:t>
      </w:r>
    </w:p>
    <w:p w14:paraId="24BF02B5" w14:textId="77777777" w:rsidR="00B82EDF" w:rsidRDefault="00B82EDF">
      <w:pPr>
        <w:rPr>
          <w:rFonts w:hint="eastAsia"/>
        </w:rPr>
      </w:pPr>
    </w:p>
    <w:p w14:paraId="4003EE94" w14:textId="77777777" w:rsidR="00B82EDF" w:rsidRDefault="00B82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25AF9" w14:textId="4ED7988B" w:rsidR="00224354" w:rsidRDefault="00224354"/>
    <w:sectPr w:rsidR="00224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54"/>
    <w:rsid w:val="00224354"/>
    <w:rsid w:val="00900090"/>
    <w:rsid w:val="00B8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A0BA0-16A1-426E-A1BF-440169EF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3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3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3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3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3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3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3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3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3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3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3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