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39A27" w14:textId="77777777" w:rsidR="00455D04" w:rsidRDefault="00455D04">
      <w:pPr>
        <w:rPr>
          <w:rFonts w:hint="eastAsia"/>
        </w:rPr>
      </w:pPr>
      <w:r>
        <w:rPr>
          <w:rFonts w:hint="eastAsia"/>
        </w:rPr>
        <w:t>硬质合金的拼音怎么写</w:t>
      </w:r>
    </w:p>
    <w:p w14:paraId="449D616B" w14:textId="77777777" w:rsidR="00455D04" w:rsidRDefault="00455D04">
      <w:pPr>
        <w:rPr>
          <w:rFonts w:hint="eastAsia"/>
        </w:rPr>
      </w:pPr>
      <w:r>
        <w:rPr>
          <w:rFonts w:hint="eastAsia"/>
        </w:rPr>
        <w:t>硬质合金，这个在工业领域中经常被提及的材料，其拼音写作“yìn zhì hé jīn”。它是一种由难熔金属的硬质化合物和粘结金属通过粉末冶金工艺制成的合金材料。由于其高硬度、高强度以及良好的耐磨性，硬质合金在机械加工、矿山开采、石油钻探等众多行业中扮演着不可或缺的角色。</w:t>
      </w:r>
    </w:p>
    <w:p w14:paraId="2B3593C0" w14:textId="77777777" w:rsidR="00455D04" w:rsidRDefault="00455D04">
      <w:pPr>
        <w:rPr>
          <w:rFonts w:hint="eastAsia"/>
        </w:rPr>
      </w:pPr>
    </w:p>
    <w:p w14:paraId="4CD89305" w14:textId="77777777" w:rsidR="00455D04" w:rsidRDefault="00455D04">
      <w:pPr>
        <w:rPr>
          <w:rFonts w:hint="eastAsia"/>
        </w:rPr>
      </w:pPr>
      <w:r>
        <w:rPr>
          <w:rFonts w:hint="eastAsia"/>
        </w:rPr>
        <w:t xml:space="preserve"> </w:t>
      </w:r>
    </w:p>
    <w:p w14:paraId="5D61878D" w14:textId="77777777" w:rsidR="00455D04" w:rsidRDefault="00455D04">
      <w:pPr>
        <w:rPr>
          <w:rFonts w:hint="eastAsia"/>
        </w:rPr>
      </w:pPr>
      <w:r>
        <w:rPr>
          <w:rFonts w:hint="eastAsia"/>
        </w:rPr>
        <w:t>硬质合金的基本组成</w:t>
      </w:r>
    </w:p>
    <w:p w14:paraId="352C06E8" w14:textId="77777777" w:rsidR="00455D04" w:rsidRDefault="00455D04">
      <w:pPr>
        <w:rPr>
          <w:rFonts w:hint="eastAsia"/>
        </w:rPr>
      </w:pPr>
      <w:r>
        <w:rPr>
          <w:rFonts w:hint="eastAsia"/>
        </w:rPr>
        <w:t>硬质合金主要由两部分构成：一部分是高硬度的碳化物颗粒，如碳化钨（WC）、碳化钛（TiC）等；另一部分是起粘结作用的金属，通常是钴（Co）、镍（Ni）或它们的合金。这些成分按照特定的比例混合，在高温高压下烧结成致密的固体。这种特殊的结构赋予了硬质合金优异的物理性能，使其成为制造切削工具、耐磨零件的理想选择。</w:t>
      </w:r>
    </w:p>
    <w:p w14:paraId="45A43073" w14:textId="77777777" w:rsidR="00455D04" w:rsidRDefault="00455D04">
      <w:pPr>
        <w:rPr>
          <w:rFonts w:hint="eastAsia"/>
        </w:rPr>
      </w:pPr>
    </w:p>
    <w:p w14:paraId="1FE622F4" w14:textId="77777777" w:rsidR="00455D04" w:rsidRDefault="00455D04">
      <w:pPr>
        <w:rPr>
          <w:rFonts w:hint="eastAsia"/>
        </w:rPr>
      </w:pPr>
      <w:r>
        <w:rPr>
          <w:rFonts w:hint="eastAsia"/>
        </w:rPr>
        <w:t xml:space="preserve"> </w:t>
      </w:r>
    </w:p>
    <w:p w14:paraId="20B68A16" w14:textId="77777777" w:rsidR="00455D04" w:rsidRDefault="00455D04">
      <w:pPr>
        <w:rPr>
          <w:rFonts w:hint="eastAsia"/>
        </w:rPr>
      </w:pPr>
      <w:r>
        <w:rPr>
          <w:rFonts w:hint="eastAsia"/>
        </w:rPr>
        <w:t>硬质合金的应用范围</w:t>
      </w:r>
    </w:p>
    <w:p w14:paraId="393087F0" w14:textId="77777777" w:rsidR="00455D04" w:rsidRDefault="00455D04">
      <w:pPr>
        <w:rPr>
          <w:rFonts w:hint="eastAsia"/>
        </w:rPr>
      </w:pPr>
      <w:r>
        <w:rPr>
          <w:rFonts w:hint="eastAsia"/>
        </w:rPr>
        <w:t>由于硬质合金具有极高的硬度和耐磨损特性，它广泛应用于各种需要高精度和长寿命的场合。例如，在机械制造业中，硬质合金用于制造车刀、铣刀、钻头等切削工具；在矿山和建筑行业，它用于生产凿岩机、破碎锤等设备的刃口；硬质合金还常被用来制作测量工具，如量规、卡尺等，以确保尺寸的准确性。</w:t>
      </w:r>
    </w:p>
    <w:p w14:paraId="2EE54698" w14:textId="77777777" w:rsidR="00455D04" w:rsidRDefault="00455D04">
      <w:pPr>
        <w:rPr>
          <w:rFonts w:hint="eastAsia"/>
        </w:rPr>
      </w:pPr>
    </w:p>
    <w:p w14:paraId="117BC56B" w14:textId="77777777" w:rsidR="00455D04" w:rsidRDefault="00455D04">
      <w:pPr>
        <w:rPr>
          <w:rFonts w:hint="eastAsia"/>
        </w:rPr>
      </w:pPr>
      <w:r>
        <w:rPr>
          <w:rFonts w:hint="eastAsia"/>
        </w:rPr>
        <w:t xml:space="preserve"> </w:t>
      </w:r>
    </w:p>
    <w:p w14:paraId="4E6D1CDD" w14:textId="77777777" w:rsidR="00455D04" w:rsidRDefault="00455D04">
      <w:pPr>
        <w:rPr>
          <w:rFonts w:hint="eastAsia"/>
        </w:rPr>
      </w:pPr>
      <w:r>
        <w:rPr>
          <w:rFonts w:hint="eastAsia"/>
        </w:rPr>
        <w:t>硬质合金的生产工艺</w:t>
      </w:r>
    </w:p>
    <w:p w14:paraId="308E2F2B" w14:textId="77777777" w:rsidR="00455D04" w:rsidRDefault="00455D04">
      <w:pPr>
        <w:rPr>
          <w:rFonts w:hint="eastAsia"/>
        </w:rPr>
      </w:pPr>
      <w:r>
        <w:rPr>
          <w:rFonts w:hint="eastAsia"/>
        </w:rPr>
        <w:t>硬质合金的生产过程非常复杂，涉及到多个步骤。首先是原料的选择与准备，包括精选高品质的碳化物粉体和粘结剂。然后是将这些原料按比例混合，并通过压制形成具有一定形状的坯料。接下来是最重要的一步——烧结，在这一过程中，坯料在高温环境下被加热到接近但不超过熔点的温度，使颗粒之间发生扩散结合，从而获得最终的产品。根据具体需求对成品进行精加工，如磨削、涂层等处理，以提高其表面质量和使用性能。</w:t>
      </w:r>
    </w:p>
    <w:p w14:paraId="7470EAE0" w14:textId="77777777" w:rsidR="00455D04" w:rsidRDefault="00455D04">
      <w:pPr>
        <w:rPr>
          <w:rFonts w:hint="eastAsia"/>
        </w:rPr>
      </w:pPr>
    </w:p>
    <w:p w14:paraId="44FD3AED" w14:textId="77777777" w:rsidR="00455D04" w:rsidRDefault="00455D04">
      <w:pPr>
        <w:rPr>
          <w:rFonts w:hint="eastAsia"/>
        </w:rPr>
      </w:pPr>
      <w:r>
        <w:rPr>
          <w:rFonts w:hint="eastAsia"/>
        </w:rPr>
        <w:t xml:space="preserve"> </w:t>
      </w:r>
    </w:p>
    <w:p w14:paraId="10AA9F8A" w14:textId="77777777" w:rsidR="00455D04" w:rsidRDefault="00455D04">
      <w:pPr>
        <w:rPr>
          <w:rFonts w:hint="eastAsia"/>
        </w:rPr>
      </w:pPr>
      <w:r>
        <w:rPr>
          <w:rFonts w:hint="eastAsia"/>
        </w:rPr>
        <w:t>硬质合金的发展趋势</w:t>
      </w:r>
    </w:p>
    <w:p w14:paraId="6B3B7F85" w14:textId="77777777" w:rsidR="00455D04" w:rsidRDefault="00455D04">
      <w:pPr>
        <w:rPr>
          <w:rFonts w:hint="eastAsia"/>
        </w:rPr>
      </w:pPr>
      <w:r>
        <w:rPr>
          <w:rFonts w:hint="eastAsia"/>
        </w:rPr>
        <w:t>随着科技的进步，硬质合金也在不断创新发展。一方面，研究人员致力于开发新型的硬质相和粘结相组合，旨在进一步提升材料的综合性能；另一方面，纳米技术的应用为硬质合金带来了新的发展机遇，纳米级别的颗粒能够显著改善材料的强度和韧性。为了适应环保要求，绿色制造技术也逐渐成为硬质合金产业关注的重点，比如采用无污染的原材料、优化生产工艺减少能耗等措施。硬质合金作为现代工业的重要组成部分，正朝着高性能、多功能、环保型的方向持续发展。</w:t>
      </w:r>
    </w:p>
    <w:p w14:paraId="3441C28D" w14:textId="77777777" w:rsidR="00455D04" w:rsidRDefault="00455D04">
      <w:pPr>
        <w:rPr>
          <w:rFonts w:hint="eastAsia"/>
        </w:rPr>
      </w:pPr>
    </w:p>
    <w:p w14:paraId="51E3EB3C" w14:textId="77777777" w:rsidR="00455D04" w:rsidRDefault="00455D04">
      <w:pPr>
        <w:rPr>
          <w:rFonts w:hint="eastAsia"/>
        </w:rPr>
      </w:pPr>
      <w:r>
        <w:rPr>
          <w:rFonts w:hint="eastAsia"/>
        </w:rPr>
        <w:t>本文是由每日作文网(2345lzwz.com)为大家创作</w:t>
      </w:r>
    </w:p>
    <w:p w14:paraId="4EB3C2D5" w14:textId="59D16A32" w:rsidR="00837FCA" w:rsidRDefault="00837FCA"/>
    <w:sectPr w:rsidR="00837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CA"/>
    <w:rsid w:val="00455D04"/>
    <w:rsid w:val="00837FCA"/>
    <w:rsid w:val="0090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5DE329-8FAA-48FF-8A9A-0C57A50F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FCA"/>
    <w:rPr>
      <w:rFonts w:cstheme="majorBidi"/>
      <w:color w:val="2F5496" w:themeColor="accent1" w:themeShade="BF"/>
      <w:sz w:val="28"/>
      <w:szCs w:val="28"/>
    </w:rPr>
  </w:style>
  <w:style w:type="character" w:customStyle="1" w:styleId="50">
    <w:name w:val="标题 5 字符"/>
    <w:basedOn w:val="a0"/>
    <w:link w:val="5"/>
    <w:uiPriority w:val="9"/>
    <w:semiHidden/>
    <w:rsid w:val="00837FCA"/>
    <w:rPr>
      <w:rFonts w:cstheme="majorBidi"/>
      <w:color w:val="2F5496" w:themeColor="accent1" w:themeShade="BF"/>
      <w:sz w:val="24"/>
    </w:rPr>
  </w:style>
  <w:style w:type="character" w:customStyle="1" w:styleId="60">
    <w:name w:val="标题 6 字符"/>
    <w:basedOn w:val="a0"/>
    <w:link w:val="6"/>
    <w:uiPriority w:val="9"/>
    <w:semiHidden/>
    <w:rsid w:val="00837FCA"/>
    <w:rPr>
      <w:rFonts w:cstheme="majorBidi"/>
      <w:b/>
      <w:bCs/>
      <w:color w:val="2F5496" w:themeColor="accent1" w:themeShade="BF"/>
    </w:rPr>
  </w:style>
  <w:style w:type="character" w:customStyle="1" w:styleId="70">
    <w:name w:val="标题 7 字符"/>
    <w:basedOn w:val="a0"/>
    <w:link w:val="7"/>
    <w:uiPriority w:val="9"/>
    <w:semiHidden/>
    <w:rsid w:val="00837FCA"/>
    <w:rPr>
      <w:rFonts w:cstheme="majorBidi"/>
      <w:b/>
      <w:bCs/>
      <w:color w:val="595959" w:themeColor="text1" w:themeTint="A6"/>
    </w:rPr>
  </w:style>
  <w:style w:type="character" w:customStyle="1" w:styleId="80">
    <w:name w:val="标题 8 字符"/>
    <w:basedOn w:val="a0"/>
    <w:link w:val="8"/>
    <w:uiPriority w:val="9"/>
    <w:semiHidden/>
    <w:rsid w:val="00837FCA"/>
    <w:rPr>
      <w:rFonts w:cstheme="majorBidi"/>
      <w:color w:val="595959" w:themeColor="text1" w:themeTint="A6"/>
    </w:rPr>
  </w:style>
  <w:style w:type="character" w:customStyle="1" w:styleId="90">
    <w:name w:val="标题 9 字符"/>
    <w:basedOn w:val="a0"/>
    <w:link w:val="9"/>
    <w:uiPriority w:val="9"/>
    <w:semiHidden/>
    <w:rsid w:val="00837FCA"/>
    <w:rPr>
      <w:rFonts w:eastAsiaTheme="majorEastAsia" w:cstheme="majorBidi"/>
      <w:color w:val="595959" w:themeColor="text1" w:themeTint="A6"/>
    </w:rPr>
  </w:style>
  <w:style w:type="paragraph" w:styleId="a3">
    <w:name w:val="Title"/>
    <w:basedOn w:val="a"/>
    <w:next w:val="a"/>
    <w:link w:val="a4"/>
    <w:uiPriority w:val="10"/>
    <w:qFormat/>
    <w:rsid w:val="00837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FCA"/>
    <w:pPr>
      <w:spacing w:before="160"/>
      <w:jc w:val="center"/>
    </w:pPr>
    <w:rPr>
      <w:i/>
      <w:iCs/>
      <w:color w:val="404040" w:themeColor="text1" w:themeTint="BF"/>
    </w:rPr>
  </w:style>
  <w:style w:type="character" w:customStyle="1" w:styleId="a8">
    <w:name w:val="引用 字符"/>
    <w:basedOn w:val="a0"/>
    <w:link w:val="a7"/>
    <w:uiPriority w:val="29"/>
    <w:rsid w:val="00837FCA"/>
    <w:rPr>
      <w:i/>
      <w:iCs/>
      <w:color w:val="404040" w:themeColor="text1" w:themeTint="BF"/>
    </w:rPr>
  </w:style>
  <w:style w:type="paragraph" w:styleId="a9">
    <w:name w:val="List Paragraph"/>
    <w:basedOn w:val="a"/>
    <w:uiPriority w:val="34"/>
    <w:qFormat/>
    <w:rsid w:val="00837FCA"/>
    <w:pPr>
      <w:ind w:left="720"/>
      <w:contextualSpacing/>
    </w:pPr>
  </w:style>
  <w:style w:type="character" w:styleId="aa">
    <w:name w:val="Intense Emphasis"/>
    <w:basedOn w:val="a0"/>
    <w:uiPriority w:val="21"/>
    <w:qFormat/>
    <w:rsid w:val="00837FCA"/>
    <w:rPr>
      <w:i/>
      <w:iCs/>
      <w:color w:val="2F5496" w:themeColor="accent1" w:themeShade="BF"/>
    </w:rPr>
  </w:style>
  <w:style w:type="paragraph" w:styleId="ab">
    <w:name w:val="Intense Quote"/>
    <w:basedOn w:val="a"/>
    <w:next w:val="a"/>
    <w:link w:val="ac"/>
    <w:uiPriority w:val="30"/>
    <w:qFormat/>
    <w:rsid w:val="00837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FCA"/>
    <w:rPr>
      <w:i/>
      <w:iCs/>
      <w:color w:val="2F5496" w:themeColor="accent1" w:themeShade="BF"/>
    </w:rPr>
  </w:style>
  <w:style w:type="character" w:styleId="ad">
    <w:name w:val="Intense Reference"/>
    <w:basedOn w:val="a0"/>
    <w:uiPriority w:val="32"/>
    <w:qFormat/>
    <w:rsid w:val="00837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2025-05-01T14:37:00Z</dcterms:created>
  <dcterms:modified xsi:type="dcterms:W3CDTF">2025-05-01T14:37:00Z</dcterms:modified>
</cp:coreProperties>
</file>