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B649" w14:textId="77777777" w:rsidR="00B9222B" w:rsidRDefault="00B9222B">
      <w:pPr>
        <w:rPr>
          <w:rFonts w:hint="eastAsia"/>
        </w:rPr>
      </w:pPr>
      <w:r>
        <w:rPr>
          <w:rFonts w:hint="eastAsia"/>
        </w:rPr>
        <w:t>用石榴籽怎么拼这个水果拼盘</w:t>
      </w:r>
    </w:p>
    <w:p w14:paraId="25999B7B" w14:textId="77777777" w:rsidR="00B9222B" w:rsidRDefault="00B9222B">
      <w:pPr>
        <w:rPr>
          <w:rFonts w:hint="eastAsia"/>
        </w:rPr>
      </w:pPr>
      <w:r>
        <w:rPr>
          <w:rFonts w:hint="eastAsia"/>
        </w:rPr>
        <w:t>当冬季的寒意逐渐弥漫，石榴以其饱满的红色果实成为了季节中的明星。石榴不仅是一种美味可口的水果，其内部一粒粒晶莹剔透的石榴籽更是制作水果拼盘的理想材料。石榴籽不仅色彩鲜艳，能为拼盘增添一抹亮丽的点缀，而且酸甜适中的口感也使得整个拼盘更加丰富多彩。</w:t>
      </w:r>
    </w:p>
    <w:p w14:paraId="2B350CFE" w14:textId="77777777" w:rsidR="00B9222B" w:rsidRDefault="00B9222B">
      <w:pPr>
        <w:rPr>
          <w:rFonts w:hint="eastAsia"/>
        </w:rPr>
      </w:pPr>
    </w:p>
    <w:p w14:paraId="13D4AEF9" w14:textId="77777777" w:rsidR="00B9222B" w:rsidRDefault="00B92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51E7B" w14:textId="77777777" w:rsidR="00B9222B" w:rsidRDefault="00B9222B">
      <w:pPr>
        <w:rPr>
          <w:rFonts w:hint="eastAsia"/>
        </w:rPr>
      </w:pPr>
      <w:r>
        <w:rPr>
          <w:rFonts w:hint="eastAsia"/>
        </w:rPr>
        <w:t>选择合适的石榴籽</w:t>
      </w:r>
    </w:p>
    <w:p w14:paraId="3ADE55E5" w14:textId="77777777" w:rsidR="00B9222B" w:rsidRDefault="00B9222B">
      <w:pPr>
        <w:rPr>
          <w:rFonts w:hint="eastAsia"/>
        </w:rPr>
      </w:pPr>
      <w:r>
        <w:rPr>
          <w:rFonts w:hint="eastAsia"/>
        </w:rPr>
        <w:t>要开始制作以石榴籽为主题的水果拼盘，首先需要挑选新鲜、成熟的石榴。成熟度高的石榴皮色深红，表皮光滑且有光泽，重量较沉。切开石榴后，可以看到里面的石榴籽饱满圆润，颜色鲜亮。为了保证拼盘的质量，应选择那些没有破损或发霉迹象的石榴籽。如果可能的话，提前将石榴籽取出，并放在冰箱里冷藏一段时间，这样可以让石榴籽在食用时更加清爽可口。</w:t>
      </w:r>
    </w:p>
    <w:p w14:paraId="41D6583F" w14:textId="77777777" w:rsidR="00B9222B" w:rsidRDefault="00B9222B">
      <w:pPr>
        <w:rPr>
          <w:rFonts w:hint="eastAsia"/>
        </w:rPr>
      </w:pPr>
    </w:p>
    <w:p w14:paraId="577B4285" w14:textId="77777777" w:rsidR="00B9222B" w:rsidRDefault="00B92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974BC" w14:textId="77777777" w:rsidR="00B9222B" w:rsidRDefault="00B9222B">
      <w:pPr>
        <w:rPr>
          <w:rFonts w:hint="eastAsia"/>
        </w:rPr>
      </w:pPr>
      <w:r>
        <w:rPr>
          <w:rFonts w:hint="eastAsia"/>
        </w:rPr>
        <w:t>准备其他水果配料</w:t>
      </w:r>
    </w:p>
    <w:p w14:paraId="39D3480B" w14:textId="77777777" w:rsidR="00B9222B" w:rsidRDefault="00B9222B">
      <w:pPr>
        <w:rPr>
          <w:rFonts w:hint="eastAsia"/>
        </w:rPr>
      </w:pPr>
      <w:r>
        <w:rPr>
          <w:rFonts w:hint="eastAsia"/>
        </w:rPr>
        <w:t>一个出色的水果拼盘不仅仅依靠石榴籽的魅力，还需要搭配其他种类的水果来丰富层次感和口感。可以考虑加入草莓、蓝莓等小型浆果，它们与石榴籽的颜色相近，能够形成和谐统一的视觉效果；苹果和梨切成薄片或者小块，增加脆嫩的口感；橙子或柚子则可以提供更多的汁水和甜味。根据个人喜好还可以添加一些香蕉片、猕猴桃丁或是葡萄，这些都将是很好的选择。</w:t>
      </w:r>
    </w:p>
    <w:p w14:paraId="2DDB7682" w14:textId="77777777" w:rsidR="00B9222B" w:rsidRDefault="00B9222B">
      <w:pPr>
        <w:rPr>
          <w:rFonts w:hint="eastAsia"/>
        </w:rPr>
      </w:pPr>
    </w:p>
    <w:p w14:paraId="4FC393EC" w14:textId="77777777" w:rsidR="00B9222B" w:rsidRDefault="00B92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A7920" w14:textId="77777777" w:rsidR="00B9222B" w:rsidRDefault="00B9222B">
      <w:pPr>
        <w:rPr>
          <w:rFonts w:hint="eastAsia"/>
        </w:rPr>
      </w:pPr>
      <w:r>
        <w:rPr>
          <w:rFonts w:hint="eastAsia"/>
        </w:rPr>
        <w:t>设计水果拼盘布局</w:t>
      </w:r>
    </w:p>
    <w:p w14:paraId="4FD79CD5" w14:textId="77777777" w:rsidR="00B9222B" w:rsidRDefault="00B9222B">
      <w:pPr>
        <w:rPr>
          <w:rFonts w:hint="eastAsia"/>
        </w:rPr>
      </w:pPr>
      <w:r>
        <w:rPr>
          <w:rFonts w:hint="eastAsia"/>
        </w:rPr>
        <w:t>现在是时候考虑如何将石榴籽和其他水果巧妙地组合在一起了。一个好的水果拼盘应该具有美感和创意，同时也要方便取食。可以在盘子中心放置较大块的水果作为焦点，比如半个去核的芒果或几块西瓜，然后围绕着中心位置均匀撒上石榴籽，营造出一种自然流淌的感觉。也可以利用石榴籽构建特定的图案，如心形、星形或其他几何形状，这不仅增加了趣味性，还能让客人感到惊喜。</w:t>
      </w:r>
    </w:p>
    <w:p w14:paraId="63BE667D" w14:textId="77777777" w:rsidR="00B9222B" w:rsidRDefault="00B9222B">
      <w:pPr>
        <w:rPr>
          <w:rFonts w:hint="eastAsia"/>
        </w:rPr>
      </w:pPr>
    </w:p>
    <w:p w14:paraId="24877CBF" w14:textId="77777777" w:rsidR="00B9222B" w:rsidRDefault="00B92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5A300" w14:textId="77777777" w:rsidR="00B9222B" w:rsidRDefault="00B9222B">
      <w:pPr>
        <w:rPr>
          <w:rFonts w:hint="eastAsia"/>
        </w:rPr>
      </w:pPr>
      <w:r>
        <w:rPr>
          <w:rFonts w:hint="eastAsia"/>
        </w:rPr>
        <w:t>装饰与完成</w:t>
      </w:r>
    </w:p>
    <w:p w14:paraId="3B912382" w14:textId="77777777" w:rsidR="00B9222B" w:rsidRDefault="00B9222B">
      <w:pPr>
        <w:rPr>
          <w:rFonts w:hint="eastAsia"/>
        </w:rPr>
      </w:pPr>
      <w:r>
        <w:rPr>
          <w:rFonts w:hint="eastAsia"/>
        </w:rPr>
        <w:t>最后一步是对水果拼盘进行装饰，使其看起来更加诱人。可以用薄荷叶、罗勒叶等香草作为绿植点缀，给拼盘带来清新的气息。如果有条件的话，还可以使用巧克力酱、酸奶等材料绘制简单的线条或图画，进一步提升拼盘的艺术价值。完成后的水果拼盘应该色彩斑斓、层次分明，既美观又美味。石榴籽在这其中扮演了不可或缺的角色，它那独特的色泽和风味为整道甜点注入了活力与生机。</w:t>
      </w:r>
    </w:p>
    <w:p w14:paraId="4B5198AF" w14:textId="77777777" w:rsidR="00B9222B" w:rsidRDefault="00B9222B">
      <w:pPr>
        <w:rPr>
          <w:rFonts w:hint="eastAsia"/>
        </w:rPr>
      </w:pPr>
    </w:p>
    <w:p w14:paraId="0D8891C3" w14:textId="77777777" w:rsidR="00B9222B" w:rsidRDefault="00B92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054FF" w14:textId="145B4C3E" w:rsidR="00E726B5" w:rsidRDefault="00E726B5"/>
    <w:sectPr w:rsidR="00E7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B5"/>
    <w:rsid w:val="00900090"/>
    <w:rsid w:val="00B9222B"/>
    <w:rsid w:val="00E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8884C-8986-48D3-8561-863F70B6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