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11E6" w14:textId="77777777" w:rsidR="00811A6F" w:rsidRDefault="00811A6F">
      <w:pPr>
        <w:rPr>
          <w:rFonts w:hint="eastAsia"/>
        </w:rPr>
      </w:pPr>
      <w:r>
        <w:rPr>
          <w:rFonts w:hint="eastAsia"/>
        </w:rPr>
        <w:t>犹的拼音：yóu</w:t>
      </w:r>
    </w:p>
    <w:p w14:paraId="16280610" w14:textId="77777777" w:rsidR="00811A6F" w:rsidRDefault="0081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CAB48" w14:textId="77777777" w:rsidR="00811A6F" w:rsidRDefault="00811A6F">
      <w:pPr>
        <w:rPr>
          <w:rFonts w:hint="eastAsia"/>
        </w:rPr>
      </w:pPr>
      <w:r>
        <w:rPr>
          <w:rFonts w:hint="eastAsia"/>
        </w:rPr>
        <w:t>“犹”这个汉字，在汉语中具有丰富的含义，它的拼音是 yóu。它是一个多义词，可以表示犹豫、如同或仍然等意思。在古代文献以及现代文学作品中，“犹”字常常出现，用来表达复杂的情感或者描绘微妙的情景。它还在成语和惯用语中扮演着重要角色，例如“犹疑不决”，就很好地体现了人们在面对选择时那种徘徊不定的心理状态。</w:t>
      </w:r>
    </w:p>
    <w:p w14:paraId="3D637D06" w14:textId="77777777" w:rsidR="00811A6F" w:rsidRDefault="00811A6F">
      <w:pPr>
        <w:rPr>
          <w:rFonts w:hint="eastAsia"/>
        </w:rPr>
      </w:pPr>
    </w:p>
    <w:p w14:paraId="618E0686" w14:textId="77777777" w:rsidR="00811A6F" w:rsidRDefault="0081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2178E" w14:textId="77777777" w:rsidR="00811A6F" w:rsidRDefault="00811A6F">
      <w:pPr>
        <w:rPr>
          <w:rFonts w:hint="eastAsia"/>
        </w:rPr>
      </w:pPr>
      <w:r>
        <w:rPr>
          <w:rFonts w:hint="eastAsia"/>
        </w:rPr>
        <w:t>“犹”的历史演变</w:t>
      </w:r>
    </w:p>
    <w:p w14:paraId="7E3F323B" w14:textId="77777777" w:rsidR="00811A6F" w:rsidRDefault="0081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15982" w14:textId="77777777" w:rsidR="00811A6F" w:rsidRDefault="00811A6F">
      <w:pPr>
        <w:rPr>
          <w:rFonts w:hint="eastAsia"/>
        </w:rPr>
      </w:pPr>
      <w:r>
        <w:rPr>
          <w:rFonts w:hint="eastAsia"/>
        </w:rPr>
        <w:t>从古至今，“犹”字经历了漫长的历史演变过程。早在甲骨文时期，就有与之对应的象形符号，随着时代的发展，其形状逐渐演变为今天的模样。在篆书、隶书以及楷书中，“犹”都有不同的书写形式，这些变化不仅反映了文字形态上的变迁，也体现了文化传承中的智慧结晶。到了今天，“犹”已经深深融入了汉语的语言体系之中，成为不可或缺的一部分。</w:t>
      </w:r>
    </w:p>
    <w:p w14:paraId="12C91055" w14:textId="77777777" w:rsidR="00811A6F" w:rsidRDefault="00811A6F">
      <w:pPr>
        <w:rPr>
          <w:rFonts w:hint="eastAsia"/>
        </w:rPr>
      </w:pPr>
    </w:p>
    <w:p w14:paraId="5B356E43" w14:textId="77777777" w:rsidR="00811A6F" w:rsidRDefault="0081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23F83" w14:textId="77777777" w:rsidR="00811A6F" w:rsidRDefault="00811A6F">
      <w:pPr>
        <w:rPr>
          <w:rFonts w:hint="eastAsia"/>
        </w:rPr>
      </w:pPr>
      <w:r>
        <w:rPr>
          <w:rFonts w:hint="eastAsia"/>
        </w:rPr>
        <w:t>“犹”在文学艺术中的应用</w:t>
      </w:r>
    </w:p>
    <w:p w14:paraId="41E16EA6" w14:textId="77777777" w:rsidR="00811A6F" w:rsidRDefault="0081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EA1A3" w14:textId="77777777" w:rsidR="00811A6F" w:rsidRDefault="00811A6F">
      <w:pPr>
        <w:rPr>
          <w:rFonts w:hint="eastAsia"/>
        </w:rPr>
      </w:pPr>
      <w:r>
        <w:rPr>
          <w:rFonts w:hint="eastAsia"/>
        </w:rPr>
        <w:t>在文学创作领域，“犹”往往被作家们用来营造一种若即若离的艺术氛围。无论是诗歌还是小说，都能见到“犹”的身影。诗人常用它来抒发内心深处难以言表的情绪，比如李商隐在其诗作《锦瑟》中有“此情可待成追忆？只是当时已惘然。”这里的“只”通“祇”，而“祇”又与“犹”同义，表达了对往昔美好时光既怀念又无奈的心情；而在小说里，“犹”则更多地用于刻画人物性格，通过描写人物内心的挣扎与矛盾，使得角色更加立体鲜活。</w:t>
      </w:r>
    </w:p>
    <w:p w14:paraId="0E367511" w14:textId="77777777" w:rsidR="00811A6F" w:rsidRDefault="00811A6F">
      <w:pPr>
        <w:rPr>
          <w:rFonts w:hint="eastAsia"/>
        </w:rPr>
      </w:pPr>
    </w:p>
    <w:p w14:paraId="5B43974E" w14:textId="77777777" w:rsidR="00811A6F" w:rsidRDefault="0081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3F87C" w14:textId="77777777" w:rsidR="00811A6F" w:rsidRDefault="00811A6F">
      <w:pPr>
        <w:rPr>
          <w:rFonts w:hint="eastAsia"/>
        </w:rPr>
      </w:pPr>
      <w:r>
        <w:rPr>
          <w:rFonts w:hint="eastAsia"/>
        </w:rPr>
        <w:t>“犹”字的文化象征意义</w:t>
      </w:r>
    </w:p>
    <w:p w14:paraId="764E0ADC" w14:textId="77777777" w:rsidR="00811A6F" w:rsidRDefault="0081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EB91" w14:textId="77777777" w:rsidR="00811A6F" w:rsidRDefault="00811A6F">
      <w:pPr>
        <w:rPr>
          <w:rFonts w:hint="eastAsia"/>
        </w:rPr>
      </w:pPr>
      <w:r>
        <w:rPr>
          <w:rFonts w:hint="eastAsia"/>
        </w:rPr>
        <w:t>在中国传统文化里，“犹”不仅仅是一个简单的词汇，更承载着深厚的文化内涵和社会价值观。“犹抱琵琶半遮面”这样的诗句，不仅是对美人的描绘，也是对含蓄美的推崇。这种含蓄之美，是中国古典美学的重要组成部分，影响了一代又一代的人们对于美的认知。“犹”所代表的那种不确定性和探索精神，也在一定程度上反映了中国人对待未知世界的态度——既保持敬畏之心，又勇于追求真理。</w:t>
      </w:r>
    </w:p>
    <w:p w14:paraId="25525BEA" w14:textId="77777777" w:rsidR="00811A6F" w:rsidRDefault="00811A6F">
      <w:pPr>
        <w:rPr>
          <w:rFonts w:hint="eastAsia"/>
        </w:rPr>
      </w:pPr>
    </w:p>
    <w:p w14:paraId="162FE245" w14:textId="77777777" w:rsidR="00811A6F" w:rsidRDefault="0081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38127" w14:textId="77777777" w:rsidR="00811A6F" w:rsidRDefault="00811A6F">
      <w:pPr>
        <w:rPr>
          <w:rFonts w:hint="eastAsia"/>
        </w:rPr>
      </w:pPr>
      <w:r>
        <w:rPr>
          <w:rFonts w:hint="eastAsia"/>
        </w:rPr>
        <w:t>最后的总结：“犹”的多重面貌</w:t>
      </w:r>
    </w:p>
    <w:p w14:paraId="015A9F5F" w14:textId="77777777" w:rsidR="00811A6F" w:rsidRDefault="00811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3C0BF" w14:textId="77777777" w:rsidR="00811A6F" w:rsidRDefault="00811A6F">
      <w:pPr>
        <w:rPr>
          <w:rFonts w:hint="eastAsia"/>
        </w:rPr>
      </w:pPr>
      <w:r>
        <w:rPr>
          <w:rFonts w:hint="eastAsia"/>
        </w:rPr>
        <w:t>“犹”作为汉语中的一个常见字，无论是在日常交流还是在文学创作方面，都发挥着重要作用。它不仅仅是连接过去与现在的桥梁，更是我们理解中华文化精髓的一把钥匙。通过学习和欣赏含有“犹”字的作品，我们可以更好地领略到中华文化的博大精深，同时也能够从中汲取灵感，丰富自己的精神世界。</w:t>
      </w:r>
    </w:p>
    <w:p w14:paraId="50CCD41C" w14:textId="77777777" w:rsidR="00811A6F" w:rsidRDefault="00811A6F">
      <w:pPr>
        <w:rPr>
          <w:rFonts w:hint="eastAsia"/>
        </w:rPr>
      </w:pPr>
    </w:p>
    <w:p w14:paraId="4CE73A10" w14:textId="77777777" w:rsidR="00811A6F" w:rsidRDefault="00811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0023E" w14:textId="5CF20CF0" w:rsidR="00B15F26" w:rsidRDefault="00B15F26"/>
    <w:sectPr w:rsidR="00B1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26"/>
    <w:rsid w:val="00811A6F"/>
    <w:rsid w:val="00900090"/>
    <w:rsid w:val="00B1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65BE6-675B-4DAF-8037-3B481653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