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2A42" w14:textId="77777777" w:rsidR="00826415" w:rsidRDefault="00826415">
      <w:pPr>
        <w:rPr>
          <w:rFonts w:hint="eastAsia"/>
        </w:rPr>
      </w:pPr>
      <w:r>
        <w:rPr>
          <w:rFonts w:hint="eastAsia"/>
        </w:rPr>
        <w:t>燕的拼音怎么拼</w:t>
      </w:r>
    </w:p>
    <w:p w14:paraId="4044832E" w14:textId="77777777" w:rsidR="00826415" w:rsidRDefault="00826415">
      <w:pPr>
        <w:rPr>
          <w:rFonts w:hint="eastAsia"/>
        </w:rPr>
      </w:pPr>
      <w:r>
        <w:rPr>
          <w:rFonts w:hint="eastAsia"/>
        </w:rPr>
        <w:t>在中国的语言文化长河中，汉字是璀璨明珠之一。每个汉字都有其独特的发音，而拼音则是帮助人们正确读出这些汉字的重要工具。今天我们来探讨一下“燕”字的拼音如何拼写。</w:t>
      </w:r>
    </w:p>
    <w:p w14:paraId="257445DF" w14:textId="77777777" w:rsidR="00826415" w:rsidRDefault="00826415">
      <w:pPr>
        <w:rPr>
          <w:rFonts w:hint="eastAsia"/>
        </w:rPr>
      </w:pPr>
    </w:p>
    <w:p w14:paraId="12D9832C" w14:textId="77777777" w:rsidR="00826415" w:rsidRDefault="008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406A" w14:textId="77777777" w:rsidR="00826415" w:rsidRDefault="00826415">
      <w:pPr>
        <w:rPr>
          <w:rFonts w:hint="eastAsia"/>
        </w:rPr>
      </w:pPr>
      <w:r>
        <w:rPr>
          <w:rFonts w:hint="eastAsia"/>
        </w:rPr>
        <w:t>燕字的基本信息</w:t>
      </w:r>
    </w:p>
    <w:p w14:paraId="0C4420F1" w14:textId="77777777" w:rsidR="00826415" w:rsidRDefault="00826415">
      <w:pPr>
        <w:rPr>
          <w:rFonts w:hint="eastAsia"/>
        </w:rPr>
      </w:pPr>
      <w:r>
        <w:rPr>
          <w:rFonts w:hint="eastAsia"/>
        </w:rPr>
        <w:t>“燕”是一个多音字，在不同的语境中有不同的读音。最常用的读音为yàn，指的是鸟类中的一种——燕子，这种鸟在春天飞回北方筑巢繁殖，秋天又南迁避寒。燕子以其轻盈的姿态和优美的飞行方式深受人们的喜爱，因此也常常出现在诗词歌赋之中。</w:t>
      </w:r>
    </w:p>
    <w:p w14:paraId="097C793E" w14:textId="77777777" w:rsidR="00826415" w:rsidRDefault="00826415">
      <w:pPr>
        <w:rPr>
          <w:rFonts w:hint="eastAsia"/>
        </w:rPr>
      </w:pPr>
    </w:p>
    <w:p w14:paraId="552174EC" w14:textId="77777777" w:rsidR="00826415" w:rsidRDefault="008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107B" w14:textId="77777777" w:rsidR="00826415" w:rsidRDefault="00826415">
      <w:pPr>
        <w:rPr>
          <w:rFonts w:hint="eastAsia"/>
        </w:rPr>
      </w:pPr>
      <w:r>
        <w:rPr>
          <w:rFonts w:hint="eastAsia"/>
        </w:rPr>
        <w:t>燕字的其他读音</w:t>
      </w:r>
    </w:p>
    <w:p w14:paraId="3585F19E" w14:textId="77777777" w:rsidR="00826415" w:rsidRDefault="00826415">
      <w:pPr>
        <w:rPr>
          <w:rFonts w:hint="eastAsia"/>
        </w:rPr>
      </w:pPr>
      <w:r>
        <w:rPr>
          <w:rFonts w:hint="eastAsia"/>
        </w:rPr>
        <w:t>除了yàn这个读音，“燕”还有另外一种较为少见的读音yān。当它被用来指代古代中国的一个诸侯国或省份时，如战国时期的燕国（今河北北部及辽宁西部），或是历史上某些时期对这一地区的称呼时，就要读作yān了。例如，“燕京”就是旧时对北京的一种称呼。</w:t>
      </w:r>
    </w:p>
    <w:p w14:paraId="18F576EF" w14:textId="77777777" w:rsidR="00826415" w:rsidRDefault="00826415">
      <w:pPr>
        <w:rPr>
          <w:rFonts w:hint="eastAsia"/>
        </w:rPr>
      </w:pPr>
    </w:p>
    <w:p w14:paraId="0B13AB0B" w14:textId="77777777" w:rsidR="00826415" w:rsidRDefault="008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FFBB" w14:textId="77777777" w:rsidR="00826415" w:rsidRDefault="00826415">
      <w:pPr>
        <w:rPr>
          <w:rFonts w:hint="eastAsia"/>
        </w:rPr>
      </w:pPr>
      <w:r>
        <w:rPr>
          <w:rFonts w:hint="eastAsia"/>
        </w:rPr>
        <w:t>燕字的拼音组成</w:t>
      </w:r>
    </w:p>
    <w:p w14:paraId="025EF09F" w14:textId="77777777" w:rsidR="00826415" w:rsidRDefault="00826415">
      <w:pPr>
        <w:rPr>
          <w:rFonts w:hint="eastAsia"/>
        </w:rPr>
      </w:pPr>
      <w:r>
        <w:rPr>
          <w:rFonts w:hint="eastAsia"/>
        </w:rPr>
        <w:t>当我们说到“燕”的拼音yàn时，它由声母y和韵母àn组成。声母是发音开始时口腔内形成的阻碍部分，这里是指舌尖抵住上齿龈发出的声音；韵母则是声音的主要部分，表示元音或者以元音为主的音节，这里的àn是由a和后鼻音n构成。整个拼音反映了汉语拼音系统中对于该字发音的科学概括。</w:t>
      </w:r>
    </w:p>
    <w:p w14:paraId="6833646B" w14:textId="77777777" w:rsidR="00826415" w:rsidRDefault="00826415">
      <w:pPr>
        <w:rPr>
          <w:rFonts w:hint="eastAsia"/>
        </w:rPr>
      </w:pPr>
    </w:p>
    <w:p w14:paraId="1CF5038E" w14:textId="77777777" w:rsidR="00826415" w:rsidRDefault="008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A9BE" w14:textId="77777777" w:rsidR="00826415" w:rsidRDefault="00826415">
      <w:pPr>
        <w:rPr>
          <w:rFonts w:hint="eastAsia"/>
        </w:rPr>
      </w:pPr>
      <w:r>
        <w:rPr>
          <w:rFonts w:hint="eastAsia"/>
        </w:rPr>
        <w:t>学习正确的拼音拼读方法</w:t>
      </w:r>
    </w:p>
    <w:p w14:paraId="3B2E7FB0" w14:textId="77777777" w:rsidR="00826415" w:rsidRDefault="00826415">
      <w:pPr>
        <w:rPr>
          <w:rFonts w:hint="eastAsia"/>
        </w:rPr>
      </w:pPr>
      <w:r>
        <w:rPr>
          <w:rFonts w:hint="eastAsia"/>
        </w:rPr>
        <w:t>要掌握“燕”的正确拼音拼读，首先要了解汉语拼音的基础知识。练习时可以从声母、韵母入手，逐步熟悉它们的特点与组合规律。然后通过反复朗读单词、句子等方式加深记忆，最后达到准确无误地拼出“燕”的目的。使用多媒体资源如音频、视频等也可以辅助学习，使我们更加直观地感受并模仿标准发音。</w:t>
      </w:r>
    </w:p>
    <w:p w14:paraId="580825BF" w14:textId="77777777" w:rsidR="00826415" w:rsidRDefault="00826415">
      <w:pPr>
        <w:rPr>
          <w:rFonts w:hint="eastAsia"/>
        </w:rPr>
      </w:pPr>
    </w:p>
    <w:p w14:paraId="60B55A82" w14:textId="77777777" w:rsidR="00826415" w:rsidRDefault="008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9F47" w14:textId="77777777" w:rsidR="00826415" w:rsidRDefault="00826415">
      <w:pPr>
        <w:rPr>
          <w:rFonts w:hint="eastAsia"/>
        </w:rPr>
      </w:pPr>
      <w:r>
        <w:rPr>
          <w:rFonts w:hint="eastAsia"/>
        </w:rPr>
        <w:t>最后的总结</w:t>
      </w:r>
    </w:p>
    <w:p w14:paraId="570E2C08" w14:textId="77777777" w:rsidR="00826415" w:rsidRDefault="00826415">
      <w:pPr>
        <w:rPr>
          <w:rFonts w:hint="eastAsia"/>
        </w:rPr>
      </w:pPr>
      <w:r>
        <w:rPr>
          <w:rFonts w:hint="eastAsia"/>
        </w:rPr>
        <w:t>“燕”的拼音根据具体含义可以是yàn或yān。正确理解并运用汉字的拼音不仅有助于提高我们的语言表达能力，还能让我们更好地领略中华文化的博大精深。无论是作为日常交流的一部分还是深入研究汉语言文学领域，都离不开对汉字拼音的学习与探索。</w:t>
      </w:r>
    </w:p>
    <w:p w14:paraId="2B20E81E" w14:textId="77777777" w:rsidR="00826415" w:rsidRDefault="00826415">
      <w:pPr>
        <w:rPr>
          <w:rFonts w:hint="eastAsia"/>
        </w:rPr>
      </w:pPr>
    </w:p>
    <w:p w14:paraId="4328A9E5" w14:textId="77777777" w:rsidR="00826415" w:rsidRDefault="00826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E9194" w14:textId="28759D84" w:rsidR="003C4848" w:rsidRDefault="003C4848"/>
    <w:sectPr w:rsidR="003C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48"/>
    <w:rsid w:val="003C4848"/>
    <w:rsid w:val="0082641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D4EA-75D8-4AC9-BEF6-2CF5CE1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