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2F12" w14:textId="77777777" w:rsidR="004F1E69" w:rsidRDefault="004F1E69">
      <w:pPr>
        <w:rPr>
          <w:rFonts w:hint="eastAsia"/>
        </w:rPr>
      </w:pPr>
    </w:p>
    <w:p w14:paraId="6B54857B" w14:textId="77777777" w:rsidR="004F1E69" w:rsidRDefault="004F1E69">
      <w:pPr>
        <w:rPr>
          <w:rFonts w:hint="eastAsia"/>
        </w:rPr>
      </w:pPr>
      <w:r>
        <w:rPr>
          <w:rFonts w:hint="eastAsia"/>
        </w:rPr>
        <w:t>游览的览组词和的拼音</w:t>
      </w:r>
    </w:p>
    <w:p w14:paraId="05AC4287" w14:textId="77777777" w:rsidR="004F1E69" w:rsidRDefault="004F1E69">
      <w:pPr>
        <w:rPr>
          <w:rFonts w:hint="eastAsia"/>
        </w:rPr>
      </w:pPr>
      <w:r>
        <w:rPr>
          <w:rFonts w:hint="eastAsia"/>
        </w:rPr>
        <w:t>当我们谈论“览”这个汉字时，首先想到的是它在汉语中的基本意义——观看、观察。览字由“见”和“言”两部分组成，形象地表示了通过言语传达所见之意。在拼音中，“览”被读作 lǎn。今天，我们将深入探讨与“览”相关的词汇及其拼音，探索这些词汇背后的丰富文化内涵。</w:t>
      </w:r>
    </w:p>
    <w:p w14:paraId="37D82E53" w14:textId="77777777" w:rsidR="004F1E69" w:rsidRDefault="004F1E69">
      <w:pPr>
        <w:rPr>
          <w:rFonts w:hint="eastAsia"/>
        </w:rPr>
      </w:pPr>
    </w:p>
    <w:p w14:paraId="7A5D5442" w14:textId="77777777" w:rsidR="004F1E69" w:rsidRDefault="004F1E69">
      <w:pPr>
        <w:rPr>
          <w:rFonts w:hint="eastAsia"/>
        </w:rPr>
      </w:pPr>
      <w:r>
        <w:rPr>
          <w:rFonts w:hint="eastAsia"/>
        </w:rPr>
        <w:t xml:space="preserve"> </w:t>
      </w:r>
    </w:p>
    <w:p w14:paraId="7F4AF5A9" w14:textId="77777777" w:rsidR="004F1E69" w:rsidRDefault="004F1E69">
      <w:pPr>
        <w:rPr>
          <w:rFonts w:hint="eastAsia"/>
        </w:rPr>
      </w:pPr>
      <w:r>
        <w:rPr>
          <w:rFonts w:hint="eastAsia"/>
        </w:rPr>
        <w:t>博览群书（bó lǎn qún shū）</w:t>
      </w:r>
    </w:p>
    <w:p w14:paraId="10B5235E" w14:textId="77777777" w:rsidR="004F1E69" w:rsidRDefault="004F1E69">
      <w:pPr>
        <w:rPr>
          <w:rFonts w:hint="eastAsia"/>
        </w:rPr>
      </w:pPr>
      <w:r>
        <w:rPr>
          <w:rFonts w:hint="eastAsia"/>
        </w:rPr>
        <w:t>博览群书指的是广泛阅读各类书籍，以增加知识和见识。此成语强调了对知识追求的广度，鼓励人们不要局限于某一领域，而是要尽可能多地接触不同的思想和信息源。在现代社会，随着信息技术的发展，获取知识的途径更加多样化，但博览群书的理念依然是个人成长不可或缺的一部分。</w:t>
      </w:r>
    </w:p>
    <w:p w14:paraId="63B6EC71" w14:textId="77777777" w:rsidR="004F1E69" w:rsidRDefault="004F1E69">
      <w:pPr>
        <w:rPr>
          <w:rFonts w:hint="eastAsia"/>
        </w:rPr>
      </w:pPr>
    </w:p>
    <w:p w14:paraId="4E912DB6" w14:textId="77777777" w:rsidR="004F1E69" w:rsidRDefault="004F1E69">
      <w:pPr>
        <w:rPr>
          <w:rFonts w:hint="eastAsia"/>
        </w:rPr>
      </w:pPr>
      <w:r>
        <w:rPr>
          <w:rFonts w:hint="eastAsia"/>
        </w:rPr>
        <w:t xml:space="preserve"> </w:t>
      </w:r>
    </w:p>
    <w:p w14:paraId="5F1E1A77" w14:textId="77777777" w:rsidR="004F1E69" w:rsidRDefault="004F1E69">
      <w:pPr>
        <w:rPr>
          <w:rFonts w:hint="eastAsia"/>
        </w:rPr>
      </w:pPr>
      <w:r>
        <w:rPr>
          <w:rFonts w:hint="eastAsia"/>
        </w:rPr>
        <w:t>游览胜地（yóu lǎn shèng dì）</w:t>
      </w:r>
    </w:p>
    <w:p w14:paraId="55CC0A1E" w14:textId="77777777" w:rsidR="004F1E69" w:rsidRDefault="004F1E69">
      <w:pPr>
        <w:rPr>
          <w:rFonts w:hint="eastAsia"/>
        </w:rPr>
      </w:pPr>
      <w:r>
        <w:rPr>
          <w:rFonts w:hint="eastAsia"/>
        </w:rPr>
        <w:t>游览胜地通常指的是那些自然风景优美或历史文化底蕴深厚的旅游景点。对于许多人来说，游览不仅是放松身心的方式，更是一种学习和体验不同文化的途径。无论是攀登高山，还是漫步于古老的街道，每一个地方都有其独特的故事等待着我们去发现。因此，游览胜地不仅让人领略到大自然的鬼斧神工，还能感受到人类文明的辉煌成就。</w:t>
      </w:r>
    </w:p>
    <w:p w14:paraId="7B696754" w14:textId="77777777" w:rsidR="004F1E69" w:rsidRDefault="004F1E69">
      <w:pPr>
        <w:rPr>
          <w:rFonts w:hint="eastAsia"/>
        </w:rPr>
      </w:pPr>
    </w:p>
    <w:p w14:paraId="4CCD20E3" w14:textId="77777777" w:rsidR="004F1E69" w:rsidRDefault="004F1E69">
      <w:pPr>
        <w:rPr>
          <w:rFonts w:hint="eastAsia"/>
        </w:rPr>
      </w:pPr>
      <w:r>
        <w:rPr>
          <w:rFonts w:hint="eastAsia"/>
        </w:rPr>
        <w:t xml:space="preserve"> </w:t>
      </w:r>
    </w:p>
    <w:p w14:paraId="0EB59D05" w14:textId="77777777" w:rsidR="004F1E69" w:rsidRDefault="004F1E69">
      <w:pPr>
        <w:rPr>
          <w:rFonts w:hint="eastAsia"/>
        </w:rPr>
      </w:pPr>
      <w:r>
        <w:rPr>
          <w:rFonts w:hint="eastAsia"/>
        </w:rPr>
        <w:t>展览（zhǎn lǎn）</w:t>
      </w:r>
    </w:p>
    <w:p w14:paraId="0CDDBAA3" w14:textId="77777777" w:rsidR="004F1E69" w:rsidRDefault="004F1E69">
      <w:pPr>
        <w:rPr>
          <w:rFonts w:hint="eastAsia"/>
        </w:rPr>
      </w:pPr>
      <w:r>
        <w:rPr>
          <w:rFonts w:hint="eastAsia"/>
        </w:rPr>
        <w:t>展览是将特定主题的作品、物品或信息集中展示给公众的一种形式。它可以是艺术作品的展览，也可以是科技成果的展示等。通过展览，组织者希望能够传播知识、激发思考或是提供一个交流平台。参观展览的人们则有机会近距离接触各种珍贵资料，拓宽视野，甚至找到灵感。</w:t>
      </w:r>
    </w:p>
    <w:p w14:paraId="0CC4625D" w14:textId="77777777" w:rsidR="004F1E69" w:rsidRDefault="004F1E69">
      <w:pPr>
        <w:rPr>
          <w:rFonts w:hint="eastAsia"/>
        </w:rPr>
      </w:pPr>
    </w:p>
    <w:p w14:paraId="0A4A1074" w14:textId="77777777" w:rsidR="004F1E69" w:rsidRDefault="004F1E69">
      <w:pPr>
        <w:rPr>
          <w:rFonts w:hint="eastAsia"/>
        </w:rPr>
      </w:pPr>
      <w:r>
        <w:rPr>
          <w:rFonts w:hint="eastAsia"/>
        </w:rPr>
        <w:t xml:space="preserve"> </w:t>
      </w:r>
    </w:p>
    <w:p w14:paraId="1D9F9627" w14:textId="77777777" w:rsidR="004F1E69" w:rsidRDefault="004F1E69">
      <w:pPr>
        <w:rPr>
          <w:rFonts w:hint="eastAsia"/>
        </w:rPr>
      </w:pPr>
      <w:r>
        <w:rPr>
          <w:rFonts w:hint="eastAsia"/>
        </w:rPr>
        <w:t>观览（guān lǎn）</w:t>
      </w:r>
    </w:p>
    <w:p w14:paraId="2FC56E28" w14:textId="77777777" w:rsidR="004F1E69" w:rsidRDefault="004F1E69">
      <w:pPr>
        <w:rPr>
          <w:rFonts w:hint="eastAsia"/>
        </w:rPr>
      </w:pPr>
      <w:r>
        <w:rPr>
          <w:rFonts w:hint="eastAsia"/>
        </w:rPr>
        <w:t>观览意指观赏浏览，通常用于描述参观展览、欣赏美景等活动。与单纯的看相比，观览更强调一种主动的态度和过程，即不仅仅是用眼睛看，更是用心去感受和理解。无论是在博物馆中静静品味每一件展品的历史价值，还是站在壮丽的自然景观前感叹大自然的力量，观览都能带给我们深刻的体验和感悟。</w:t>
      </w:r>
    </w:p>
    <w:p w14:paraId="12EF47AE" w14:textId="77777777" w:rsidR="004F1E69" w:rsidRDefault="004F1E69">
      <w:pPr>
        <w:rPr>
          <w:rFonts w:hint="eastAsia"/>
        </w:rPr>
      </w:pPr>
    </w:p>
    <w:p w14:paraId="374705FB" w14:textId="77777777" w:rsidR="004F1E69" w:rsidRDefault="004F1E69">
      <w:pPr>
        <w:rPr>
          <w:rFonts w:hint="eastAsia"/>
        </w:rPr>
      </w:pPr>
      <w:r>
        <w:rPr>
          <w:rFonts w:hint="eastAsia"/>
        </w:rPr>
        <w:t xml:space="preserve"> </w:t>
      </w:r>
    </w:p>
    <w:p w14:paraId="1C7DE791" w14:textId="77777777" w:rsidR="004F1E69" w:rsidRDefault="004F1E69">
      <w:pPr>
        <w:rPr>
          <w:rFonts w:hint="eastAsia"/>
        </w:rPr>
      </w:pPr>
      <w:r>
        <w:rPr>
          <w:rFonts w:hint="eastAsia"/>
        </w:rPr>
        <w:t>最后的总结</w:t>
      </w:r>
    </w:p>
    <w:p w14:paraId="430268A7" w14:textId="77777777" w:rsidR="004F1E69" w:rsidRDefault="004F1E69">
      <w:pPr>
        <w:rPr>
          <w:rFonts w:hint="eastAsia"/>
        </w:rPr>
      </w:pPr>
      <w:r>
        <w:rPr>
          <w:rFonts w:hint="eastAsia"/>
        </w:rPr>
        <w:t>通过对“览”及其相关词汇的介绍，我们可以看到这一简单的汉字背后蕴含着丰富的含义和深远的文化影响。从博览群书到游览胜地，再到参与展览和进行观览，每一个行为都体现了人们对知识、文化和美的不懈追求。在这个快速变化的时代里，保持一颗渴望探索的心，不断开拓自己的视野，无疑是我们共同的目标。</w:t>
      </w:r>
    </w:p>
    <w:p w14:paraId="12AEB653" w14:textId="77777777" w:rsidR="004F1E69" w:rsidRDefault="004F1E69">
      <w:pPr>
        <w:rPr>
          <w:rFonts w:hint="eastAsia"/>
        </w:rPr>
      </w:pPr>
    </w:p>
    <w:p w14:paraId="20FDA3E9" w14:textId="77777777" w:rsidR="004F1E69" w:rsidRDefault="004F1E69">
      <w:pPr>
        <w:rPr>
          <w:rFonts w:hint="eastAsia"/>
        </w:rPr>
      </w:pPr>
      <w:r>
        <w:rPr>
          <w:rFonts w:hint="eastAsia"/>
        </w:rPr>
        <w:t xml:space="preserve"> </w:t>
      </w:r>
    </w:p>
    <w:p w14:paraId="55FF8D62" w14:textId="77777777" w:rsidR="004F1E69" w:rsidRDefault="004F1E69">
      <w:pPr>
        <w:rPr>
          <w:rFonts w:hint="eastAsia"/>
        </w:rPr>
      </w:pPr>
      <w:r>
        <w:rPr>
          <w:rFonts w:hint="eastAsia"/>
        </w:rPr>
        <w:t>本文是由每日作文网(2345lzwz.com)为大家创作</w:t>
      </w:r>
    </w:p>
    <w:p w14:paraId="2DC35990" w14:textId="3D85EDC6" w:rsidR="00B86F86" w:rsidRDefault="00B86F86"/>
    <w:sectPr w:rsidR="00B86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86"/>
    <w:rsid w:val="004F1E69"/>
    <w:rsid w:val="00900090"/>
    <w:rsid w:val="00B8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5F4AC-2F7B-42D7-AC0F-7E6B3230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F86"/>
    <w:rPr>
      <w:rFonts w:cstheme="majorBidi"/>
      <w:color w:val="2F5496" w:themeColor="accent1" w:themeShade="BF"/>
      <w:sz w:val="28"/>
      <w:szCs w:val="28"/>
    </w:rPr>
  </w:style>
  <w:style w:type="character" w:customStyle="1" w:styleId="50">
    <w:name w:val="标题 5 字符"/>
    <w:basedOn w:val="a0"/>
    <w:link w:val="5"/>
    <w:uiPriority w:val="9"/>
    <w:semiHidden/>
    <w:rsid w:val="00B86F86"/>
    <w:rPr>
      <w:rFonts w:cstheme="majorBidi"/>
      <w:color w:val="2F5496" w:themeColor="accent1" w:themeShade="BF"/>
      <w:sz w:val="24"/>
    </w:rPr>
  </w:style>
  <w:style w:type="character" w:customStyle="1" w:styleId="60">
    <w:name w:val="标题 6 字符"/>
    <w:basedOn w:val="a0"/>
    <w:link w:val="6"/>
    <w:uiPriority w:val="9"/>
    <w:semiHidden/>
    <w:rsid w:val="00B86F86"/>
    <w:rPr>
      <w:rFonts w:cstheme="majorBidi"/>
      <w:b/>
      <w:bCs/>
      <w:color w:val="2F5496" w:themeColor="accent1" w:themeShade="BF"/>
    </w:rPr>
  </w:style>
  <w:style w:type="character" w:customStyle="1" w:styleId="70">
    <w:name w:val="标题 7 字符"/>
    <w:basedOn w:val="a0"/>
    <w:link w:val="7"/>
    <w:uiPriority w:val="9"/>
    <w:semiHidden/>
    <w:rsid w:val="00B86F86"/>
    <w:rPr>
      <w:rFonts w:cstheme="majorBidi"/>
      <w:b/>
      <w:bCs/>
      <w:color w:val="595959" w:themeColor="text1" w:themeTint="A6"/>
    </w:rPr>
  </w:style>
  <w:style w:type="character" w:customStyle="1" w:styleId="80">
    <w:name w:val="标题 8 字符"/>
    <w:basedOn w:val="a0"/>
    <w:link w:val="8"/>
    <w:uiPriority w:val="9"/>
    <w:semiHidden/>
    <w:rsid w:val="00B86F86"/>
    <w:rPr>
      <w:rFonts w:cstheme="majorBidi"/>
      <w:color w:val="595959" w:themeColor="text1" w:themeTint="A6"/>
    </w:rPr>
  </w:style>
  <w:style w:type="character" w:customStyle="1" w:styleId="90">
    <w:name w:val="标题 9 字符"/>
    <w:basedOn w:val="a0"/>
    <w:link w:val="9"/>
    <w:uiPriority w:val="9"/>
    <w:semiHidden/>
    <w:rsid w:val="00B86F86"/>
    <w:rPr>
      <w:rFonts w:eastAsiaTheme="majorEastAsia" w:cstheme="majorBidi"/>
      <w:color w:val="595959" w:themeColor="text1" w:themeTint="A6"/>
    </w:rPr>
  </w:style>
  <w:style w:type="paragraph" w:styleId="a3">
    <w:name w:val="Title"/>
    <w:basedOn w:val="a"/>
    <w:next w:val="a"/>
    <w:link w:val="a4"/>
    <w:uiPriority w:val="10"/>
    <w:qFormat/>
    <w:rsid w:val="00B86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F86"/>
    <w:pPr>
      <w:spacing w:before="160"/>
      <w:jc w:val="center"/>
    </w:pPr>
    <w:rPr>
      <w:i/>
      <w:iCs/>
      <w:color w:val="404040" w:themeColor="text1" w:themeTint="BF"/>
    </w:rPr>
  </w:style>
  <w:style w:type="character" w:customStyle="1" w:styleId="a8">
    <w:name w:val="引用 字符"/>
    <w:basedOn w:val="a0"/>
    <w:link w:val="a7"/>
    <w:uiPriority w:val="29"/>
    <w:rsid w:val="00B86F86"/>
    <w:rPr>
      <w:i/>
      <w:iCs/>
      <w:color w:val="404040" w:themeColor="text1" w:themeTint="BF"/>
    </w:rPr>
  </w:style>
  <w:style w:type="paragraph" w:styleId="a9">
    <w:name w:val="List Paragraph"/>
    <w:basedOn w:val="a"/>
    <w:uiPriority w:val="34"/>
    <w:qFormat/>
    <w:rsid w:val="00B86F86"/>
    <w:pPr>
      <w:ind w:left="720"/>
      <w:contextualSpacing/>
    </w:pPr>
  </w:style>
  <w:style w:type="character" w:styleId="aa">
    <w:name w:val="Intense Emphasis"/>
    <w:basedOn w:val="a0"/>
    <w:uiPriority w:val="21"/>
    <w:qFormat/>
    <w:rsid w:val="00B86F86"/>
    <w:rPr>
      <w:i/>
      <w:iCs/>
      <w:color w:val="2F5496" w:themeColor="accent1" w:themeShade="BF"/>
    </w:rPr>
  </w:style>
  <w:style w:type="paragraph" w:styleId="ab">
    <w:name w:val="Intense Quote"/>
    <w:basedOn w:val="a"/>
    <w:next w:val="a"/>
    <w:link w:val="ac"/>
    <w:uiPriority w:val="30"/>
    <w:qFormat/>
    <w:rsid w:val="00B86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F86"/>
    <w:rPr>
      <w:i/>
      <w:iCs/>
      <w:color w:val="2F5496" w:themeColor="accent1" w:themeShade="BF"/>
    </w:rPr>
  </w:style>
  <w:style w:type="character" w:styleId="ad">
    <w:name w:val="Intense Reference"/>
    <w:basedOn w:val="a0"/>
    <w:uiPriority w:val="32"/>
    <w:qFormat/>
    <w:rsid w:val="00B86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