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D9BF" w14:textId="77777777" w:rsidR="00CA0597" w:rsidRDefault="00CA0597">
      <w:pPr>
        <w:rPr>
          <w:rFonts w:hint="eastAsia"/>
        </w:rPr>
      </w:pPr>
    </w:p>
    <w:p w14:paraId="528DC3F0" w14:textId="77777777" w:rsidR="00CA0597" w:rsidRDefault="00CA0597">
      <w:pPr>
        <w:rPr>
          <w:rFonts w:hint="eastAsia"/>
        </w:rPr>
      </w:pPr>
      <w:r>
        <w:rPr>
          <w:rFonts w:hint="eastAsia"/>
        </w:rPr>
        <w:t>游来游去的拼音声调简介</w:t>
      </w:r>
    </w:p>
    <w:p w14:paraId="31516F03" w14:textId="77777777" w:rsidR="00CA0597" w:rsidRDefault="00CA0597">
      <w:pPr>
        <w:rPr>
          <w:rFonts w:hint="eastAsia"/>
        </w:rPr>
      </w:pPr>
      <w:r>
        <w:rPr>
          <w:rFonts w:hint="eastAsia"/>
        </w:rPr>
        <w:t>“游来游去”这个词组，以其生动形象的表达方式，在汉语中被广泛使用。它描述了物体或生物在某一空间内自由移动的状态，常用于形容鱼类在水中自在地游动。从拼音角度来看，“游来游去”的拼音为“yóu lái yóu qù”，其中包含了四个不同的音节，每个音节都有其特定的声调。</w:t>
      </w:r>
    </w:p>
    <w:p w14:paraId="0D1FADF4" w14:textId="77777777" w:rsidR="00CA0597" w:rsidRDefault="00CA0597">
      <w:pPr>
        <w:rPr>
          <w:rFonts w:hint="eastAsia"/>
        </w:rPr>
      </w:pPr>
    </w:p>
    <w:p w14:paraId="0EEEE1DA" w14:textId="77777777" w:rsidR="00CA0597" w:rsidRDefault="00CA0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83036" w14:textId="77777777" w:rsidR="00CA0597" w:rsidRDefault="00CA0597">
      <w:pPr>
        <w:rPr>
          <w:rFonts w:hint="eastAsia"/>
        </w:rPr>
      </w:pPr>
      <w:r>
        <w:rPr>
          <w:rFonts w:hint="eastAsia"/>
        </w:rPr>
        <w:t>拼音声调的基础知识</w:t>
      </w:r>
    </w:p>
    <w:p w14:paraId="3B5D364A" w14:textId="77777777" w:rsidR="00CA0597" w:rsidRDefault="00CA0597">
      <w:pPr>
        <w:rPr>
          <w:rFonts w:hint="eastAsia"/>
        </w:rPr>
      </w:pPr>
      <w:r>
        <w:rPr>
          <w:rFonts w:hint="eastAsia"/>
        </w:rPr>
        <w:t>汉语是一种声调语言，普通话中有四种基本声调和一个轻声。具体来说，第一声是高平调（55），第二声是升调（35），第三声是降升调（214），第四声是降调（51）。了解这些基础对于正确发音至关重要。“游来游去”中的“游”字在普通话中的拼音是“yóu”，属于第二声，表示上升的语调。</w:t>
      </w:r>
    </w:p>
    <w:p w14:paraId="38E6D11A" w14:textId="77777777" w:rsidR="00CA0597" w:rsidRDefault="00CA0597">
      <w:pPr>
        <w:rPr>
          <w:rFonts w:hint="eastAsia"/>
        </w:rPr>
      </w:pPr>
    </w:p>
    <w:p w14:paraId="7061DCF4" w14:textId="77777777" w:rsidR="00CA0597" w:rsidRDefault="00CA0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2D14A" w14:textId="77777777" w:rsidR="00CA0597" w:rsidRDefault="00CA0597">
      <w:pPr>
        <w:rPr>
          <w:rFonts w:hint="eastAsia"/>
        </w:rPr>
      </w:pPr>
      <w:r>
        <w:rPr>
          <w:rFonts w:hint="eastAsia"/>
        </w:rPr>
        <w:t>“游来游去”的声调特点</w:t>
      </w:r>
    </w:p>
    <w:p w14:paraId="6D3C886D" w14:textId="77777777" w:rsidR="00CA0597" w:rsidRDefault="00CA0597">
      <w:pPr>
        <w:rPr>
          <w:rFonts w:hint="eastAsia"/>
        </w:rPr>
      </w:pPr>
      <w:r>
        <w:rPr>
          <w:rFonts w:hint="eastAsia"/>
        </w:rPr>
        <w:t>深入分析“游来游去”的拼音声调，我们可以发现它由两个相同的声调——第二声构成，即“yóu”和“yóu”。这种重复不仅赋予了词语一种韵律美，而且在朗读时也更易于记忆。“来”和“去”分别对应于第二声和第四声，它们之间的对比更加突出了整个词组的节奏感和动态美。</w:t>
      </w:r>
    </w:p>
    <w:p w14:paraId="39245877" w14:textId="77777777" w:rsidR="00CA0597" w:rsidRDefault="00CA0597">
      <w:pPr>
        <w:rPr>
          <w:rFonts w:hint="eastAsia"/>
        </w:rPr>
      </w:pPr>
    </w:p>
    <w:p w14:paraId="5E4E4819" w14:textId="77777777" w:rsidR="00CA0597" w:rsidRDefault="00CA0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BCA1A" w14:textId="77777777" w:rsidR="00CA0597" w:rsidRDefault="00CA0597">
      <w:pPr>
        <w:rPr>
          <w:rFonts w:hint="eastAsia"/>
        </w:rPr>
      </w:pPr>
      <w:r>
        <w:rPr>
          <w:rFonts w:hint="eastAsia"/>
        </w:rPr>
        <w:t>如何准确发音</w:t>
      </w:r>
    </w:p>
    <w:p w14:paraId="534C8B42" w14:textId="77777777" w:rsidR="00CA0597" w:rsidRDefault="00CA0597">
      <w:pPr>
        <w:rPr>
          <w:rFonts w:hint="eastAsia"/>
        </w:rPr>
      </w:pPr>
      <w:r>
        <w:rPr>
          <w:rFonts w:hint="eastAsia"/>
        </w:rPr>
        <w:t>为了准确发出“游来游去”的声调，练习者应该特别注意每个字的声调变化。开始时，可以单独练习每个字的发音，确保掌握其正确的声调。之后，逐渐将这些字组合起来，尝试以流畅自然的方式说出整个词组。值得注意的是，正确的声调不仅能提升语言交流的清晰度，还能增强听者的理解力和兴趣。</w:t>
      </w:r>
    </w:p>
    <w:p w14:paraId="74374CEF" w14:textId="77777777" w:rsidR="00CA0597" w:rsidRDefault="00CA0597">
      <w:pPr>
        <w:rPr>
          <w:rFonts w:hint="eastAsia"/>
        </w:rPr>
      </w:pPr>
    </w:p>
    <w:p w14:paraId="027BAA1A" w14:textId="77777777" w:rsidR="00CA0597" w:rsidRDefault="00CA0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B334F" w14:textId="77777777" w:rsidR="00CA0597" w:rsidRDefault="00CA0597">
      <w:pPr>
        <w:rPr>
          <w:rFonts w:hint="eastAsia"/>
        </w:rPr>
      </w:pPr>
      <w:r>
        <w:rPr>
          <w:rFonts w:hint="eastAsia"/>
        </w:rPr>
        <w:t>最后的总结</w:t>
      </w:r>
    </w:p>
    <w:p w14:paraId="62C900AE" w14:textId="77777777" w:rsidR="00CA0597" w:rsidRDefault="00CA0597">
      <w:pPr>
        <w:rPr>
          <w:rFonts w:hint="eastAsia"/>
        </w:rPr>
      </w:pPr>
      <w:r>
        <w:rPr>
          <w:rFonts w:hint="eastAsia"/>
        </w:rPr>
        <w:t>通过探讨“游来游去”的拼音声调，我们不仅能更好地理解汉语中声调的重要性，也能欣赏到汉语词汇所蕴含的独特韵味。无论是学习还是教学，关注并实践正确的声调都是至关重要的一步。希望本文能帮助读者更深入地了解汉语声调，并激发对汉语学习的热情。</w:t>
      </w:r>
    </w:p>
    <w:p w14:paraId="38F7866F" w14:textId="77777777" w:rsidR="00CA0597" w:rsidRDefault="00CA0597">
      <w:pPr>
        <w:rPr>
          <w:rFonts w:hint="eastAsia"/>
        </w:rPr>
      </w:pPr>
    </w:p>
    <w:p w14:paraId="43A32B08" w14:textId="77777777" w:rsidR="00CA0597" w:rsidRDefault="00CA0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70947" w14:textId="77777777" w:rsidR="00CA0597" w:rsidRDefault="00CA0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0877D" w14:textId="65B69D22" w:rsidR="009C19AE" w:rsidRDefault="009C19AE"/>
    <w:sectPr w:rsidR="009C1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AE"/>
    <w:rsid w:val="00900090"/>
    <w:rsid w:val="009C19AE"/>
    <w:rsid w:val="00C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8A0FE-1D31-4C04-8752-C5C2A0DB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