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EA5E" w14:textId="77777777" w:rsidR="00581EC4" w:rsidRDefault="00581EC4">
      <w:pPr>
        <w:rPr>
          <w:rFonts w:hint="eastAsia"/>
        </w:rPr>
      </w:pPr>
      <w:r>
        <w:rPr>
          <w:rFonts w:hint="eastAsia"/>
        </w:rPr>
        <w:t>游园皂罗袍的拼音版</w:t>
      </w:r>
    </w:p>
    <w:p w14:paraId="44DCC708" w14:textId="77777777" w:rsidR="00581EC4" w:rsidRDefault="00581EC4">
      <w:pPr>
        <w:rPr>
          <w:rFonts w:hint="eastAsia"/>
        </w:rPr>
      </w:pPr>
      <w:r>
        <w:rPr>
          <w:rFonts w:hint="eastAsia"/>
        </w:rPr>
        <w:t>Yóu Yuán Zào Luó Páo，这串拼音所代表的是中国传统戏曲中的一件具有象征意义的服饰。在深入了解这个主题之前，我们先来简单介绍一下“游园”和“皂罗袍”的背景，以便更好地理解它们的拼音版本。</w:t>
      </w:r>
    </w:p>
    <w:p w14:paraId="0C945FFA" w14:textId="77777777" w:rsidR="00581EC4" w:rsidRDefault="00581EC4">
      <w:pPr>
        <w:rPr>
          <w:rFonts w:hint="eastAsia"/>
        </w:rPr>
      </w:pPr>
    </w:p>
    <w:p w14:paraId="3D3CEB1B" w14:textId="77777777" w:rsidR="00581EC4" w:rsidRDefault="00581E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7353C" w14:textId="77777777" w:rsidR="00581EC4" w:rsidRDefault="00581EC4">
      <w:pPr>
        <w:rPr>
          <w:rFonts w:hint="eastAsia"/>
        </w:rPr>
      </w:pPr>
      <w:r>
        <w:rPr>
          <w:rFonts w:hint="eastAsia"/>
        </w:rPr>
        <w:t>传统戏曲中的重要元素</w:t>
      </w:r>
    </w:p>
    <w:p w14:paraId="371BDEAE" w14:textId="77777777" w:rsidR="00581EC4" w:rsidRDefault="00581EC4">
      <w:pPr>
        <w:rPr>
          <w:rFonts w:hint="eastAsia"/>
        </w:rPr>
      </w:pPr>
      <w:r>
        <w:rPr>
          <w:rFonts w:hint="eastAsia"/>
        </w:rPr>
        <w:t>中国传统戏曲是一门综合性的艺术形式，它结合了音乐、舞蹈、诗歌、绘画等多元的艺术表现手法。而服装作为舞台表演的重要组成部分，在其中扮演着不可或缺的角色。“游园”是指古代文人雅士于园林中游玩的一种活动，这种场景经常出现在戏曲作品中，用来描绘人物的悠闲生活或是情感交流。而“皂罗袍”，则是指一种黑色丝绸制成的长袍，是古代官员或文人在正式场合穿着的礼服。因此，“游园皂罗袍”可以想象为一场发生在美丽园林中的故事，主人公身着庄重的皂罗袍，展示出独特的风采。</w:t>
      </w:r>
    </w:p>
    <w:p w14:paraId="3944EA1A" w14:textId="77777777" w:rsidR="00581EC4" w:rsidRDefault="00581EC4">
      <w:pPr>
        <w:rPr>
          <w:rFonts w:hint="eastAsia"/>
        </w:rPr>
      </w:pPr>
    </w:p>
    <w:p w14:paraId="59E664E1" w14:textId="77777777" w:rsidR="00581EC4" w:rsidRDefault="00581E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8411B" w14:textId="77777777" w:rsidR="00581EC4" w:rsidRDefault="00581EC4">
      <w:pPr>
        <w:rPr>
          <w:rFonts w:hint="eastAsia"/>
        </w:rPr>
      </w:pPr>
      <w:r>
        <w:rPr>
          <w:rFonts w:hint="eastAsia"/>
        </w:rPr>
        <w:t>拼音与文化的桥梁</w:t>
      </w:r>
    </w:p>
    <w:p w14:paraId="481A3194" w14:textId="77777777" w:rsidR="00581EC4" w:rsidRDefault="00581EC4">
      <w:pPr>
        <w:rPr>
          <w:rFonts w:hint="eastAsia"/>
        </w:rPr>
      </w:pPr>
      <w:r>
        <w:rPr>
          <w:rFonts w:hint="eastAsia"/>
        </w:rPr>
        <w:t>对于非中文母语者来说，学习汉字可能是一项挑战，但通过拼音（Pīnyīn），即汉语的音节符号系统，人们可以更容易地发音并逐渐掌握中文词汇。将“游园皂罗袍”转化为拼音，不仅帮助外国友人更接近中国传统文化，也为中国的孩子们提供了一种新的学习方式。在这个过程中，每一个声调的变化都承载着丰富的文化信息，让读者能够更加深入地体会到作品的魅力。</w:t>
      </w:r>
    </w:p>
    <w:p w14:paraId="2BFB4C1A" w14:textId="77777777" w:rsidR="00581EC4" w:rsidRDefault="00581EC4">
      <w:pPr>
        <w:rPr>
          <w:rFonts w:hint="eastAsia"/>
        </w:rPr>
      </w:pPr>
    </w:p>
    <w:p w14:paraId="2E98E0B6" w14:textId="77777777" w:rsidR="00581EC4" w:rsidRDefault="00581E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473B3" w14:textId="77777777" w:rsidR="00581EC4" w:rsidRDefault="00581EC4">
      <w:pPr>
        <w:rPr>
          <w:rFonts w:hint="eastAsia"/>
        </w:rPr>
      </w:pPr>
      <w:r>
        <w:rPr>
          <w:rFonts w:hint="eastAsia"/>
        </w:rPr>
        <w:t>从历史到现代：游园皂罗袍的新诠释</w:t>
      </w:r>
    </w:p>
    <w:p w14:paraId="4A4FB6D1" w14:textId="77777777" w:rsidR="00581EC4" w:rsidRDefault="00581EC4">
      <w:pPr>
        <w:rPr>
          <w:rFonts w:hint="eastAsia"/>
        </w:rPr>
      </w:pPr>
      <w:r>
        <w:rPr>
          <w:rFonts w:hint="eastAsia"/>
        </w:rPr>
        <w:t>随着时间的发展，虽然传统的戏曲表演可能不再像过去那样盛行，但是其精神内核以及所包含的艺术价值却得到了传承与发展。现代社会中，“游园皂罗袍”不仅仅是一个历史概念，它还被赋予了新的生命。例如，在一些时尚秀场或是文化节庆活动中，设计师们会以“皂罗袍”为灵感，创造出既保留古典韵味又符合当代审美的时装；“游园”的理念也被引入到了城市规划和园林设计之中，使得人们能够在繁忙都市生活中寻找到一片宁静之地。</w:t>
      </w:r>
    </w:p>
    <w:p w14:paraId="02B44B17" w14:textId="77777777" w:rsidR="00581EC4" w:rsidRDefault="00581EC4">
      <w:pPr>
        <w:rPr>
          <w:rFonts w:hint="eastAsia"/>
        </w:rPr>
      </w:pPr>
    </w:p>
    <w:p w14:paraId="03372AEC" w14:textId="77777777" w:rsidR="00581EC4" w:rsidRDefault="00581E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D6B82" w14:textId="77777777" w:rsidR="00581EC4" w:rsidRDefault="00581EC4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37D914DF" w14:textId="77777777" w:rsidR="00581EC4" w:rsidRDefault="00581EC4">
      <w:pPr>
        <w:rPr>
          <w:rFonts w:hint="eastAsia"/>
        </w:rPr>
      </w:pPr>
      <w:r>
        <w:rPr>
          <w:rFonts w:hint="eastAsia"/>
        </w:rPr>
        <w:t>“游园皂罗袍”的拼音版不仅是语言转换的最后的总结，更是连接古今中外文化交流的一座桥梁。它让我们看到了传统与现代之间的对话，也见证了中华文化不断演变且充满活力的一面。希望通过对这一主题的探讨，更多的人能够关注并喜爱上中国的传统戏曲艺术。</w:t>
      </w:r>
    </w:p>
    <w:p w14:paraId="60ED1484" w14:textId="77777777" w:rsidR="00581EC4" w:rsidRDefault="00581EC4">
      <w:pPr>
        <w:rPr>
          <w:rFonts w:hint="eastAsia"/>
        </w:rPr>
      </w:pPr>
    </w:p>
    <w:p w14:paraId="5BC04F52" w14:textId="77777777" w:rsidR="00581EC4" w:rsidRDefault="00581E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59DF6" w14:textId="0238E546" w:rsidR="00AC36A4" w:rsidRDefault="00AC36A4"/>
    <w:sectPr w:rsidR="00AC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A4"/>
    <w:rsid w:val="00581EC4"/>
    <w:rsid w:val="00900090"/>
    <w:rsid w:val="00AC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F7D18-C2EC-45BB-8519-FED66951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