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2BDA0" w14:textId="77777777" w:rsidR="00EB19EF" w:rsidRDefault="00EB19EF">
      <w:pPr>
        <w:rPr>
          <w:rFonts w:hint="eastAsia"/>
        </w:rPr>
      </w:pPr>
    </w:p>
    <w:p w14:paraId="0C141752" w14:textId="77777777" w:rsidR="00EB19EF" w:rsidRDefault="00EB19EF">
      <w:pPr>
        <w:rPr>
          <w:rFonts w:hint="eastAsia"/>
        </w:rPr>
      </w:pPr>
      <w:r>
        <w:rPr>
          <w:rFonts w:hint="eastAsia"/>
        </w:rPr>
        <w:t>液的拼音</w:t>
      </w:r>
    </w:p>
    <w:p w14:paraId="203B2B3C" w14:textId="77777777" w:rsidR="00EB19EF" w:rsidRDefault="00EB19EF">
      <w:pPr>
        <w:rPr>
          <w:rFonts w:hint="eastAsia"/>
        </w:rPr>
      </w:pPr>
      <w:r>
        <w:rPr>
          <w:rFonts w:hint="eastAsia"/>
        </w:rPr>
        <w:t>液，这个汉字在现代汉语中的拼音为“yè”，属于普通话拼音系统中的一个音节。它由声母“y”和韵母“e”组成，其中“y”是一个半元音，而“e”则代表了一个开口度较小的后元音。这个字的拼音虽然简单，但其所涵盖的文化和科学意义却非常丰富。</w:t>
      </w:r>
    </w:p>
    <w:p w14:paraId="4146677E" w14:textId="77777777" w:rsidR="00EB19EF" w:rsidRDefault="00EB19EF">
      <w:pPr>
        <w:rPr>
          <w:rFonts w:hint="eastAsia"/>
        </w:rPr>
      </w:pPr>
    </w:p>
    <w:p w14:paraId="3D943428" w14:textId="77777777" w:rsidR="00EB19EF" w:rsidRDefault="00EB19EF">
      <w:pPr>
        <w:rPr>
          <w:rFonts w:hint="eastAsia"/>
        </w:rPr>
      </w:pPr>
      <w:r>
        <w:rPr>
          <w:rFonts w:hint="eastAsia"/>
        </w:rPr>
        <w:t xml:space="preserve"> </w:t>
      </w:r>
    </w:p>
    <w:p w14:paraId="4DB00F94" w14:textId="77777777" w:rsidR="00EB19EF" w:rsidRDefault="00EB19EF">
      <w:pPr>
        <w:rPr>
          <w:rFonts w:hint="eastAsia"/>
        </w:rPr>
      </w:pPr>
      <w:r>
        <w:rPr>
          <w:rFonts w:hint="eastAsia"/>
        </w:rPr>
        <w:t>液字的意义与使用</w:t>
      </w:r>
    </w:p>
    <w:p w14:paraId="430E4DAA" w14:textId="77777777" w:rsidR="00EB19EF" w:rsidRDefault="00EB19EF">
      <w:pPr>
        <w:rPr>
          <w:rFonts w:hint="eastAsia"/>
        </w:rPr>
      </w:pPr>
      <w:r>
        <w:rPr>
          <w:rFonts w:hint="eastAsia"/>
        </w:rPr>
        <w:t>在汉语中，“液”通常指的是液体状态的物质，如水、油等流动性较好的物体。该字广泛应用于医学、化学等多个领域。例如，在中医理论中，人体内的津液是维持生命活动的重要组成部分；而在化学领域，“液”用于描述那些处于液态的化合物，比如液氮、液氧等。“液”的概念也被用来形容某些抽象的事物，如“夜色如梦似液”，这里的“液”形象地描绘了夜晚那种流动且难以捉摸的感觉。</w:t>
      </w:r>
    </w:p>
    <w:p w14:paraId="5038FDF8" w14:textId="77777777" w:rsidR="00EB19EF" w:rsidRDefault="00EB19EF">
      <w:pPr>
        <w:rPr>
          <w:rFonts w:hint="eastAsia"/>
        </w:rPr>
      </w:pPr>
    </w:p>
    <w:p w14:paraId="3CBCAE55" w14:textId="77777777" w:rsidR="00EB19EF" w:rsidRDefault="00EB19EF">
      <w:pPr>
        <w:rPr>
          <w:rFonts w:hint="eastAsia"/>
        </w:rPr>
      </w:pPr>
      <w:r>
        <w:rPr>
          <w:rFonts w:hint="eastAsia"/>
        </w:rPr>
        <w:t xml:space="preserve"> </w:t>
      </w:r>
    </w:p>
    <w:p w14:paraId="0BCBBD9E" w14:textId="77777777" w:rsidR="00EB19EF" w:rsidRDefault="00EB19EF">
      <w:pPr>
        <w:rPr>
          <w:rFonts w:hint="eastAsia"/>
        </w:rPr>
      </w:pPr>
      <w:r>
        <w:rPr>
          <w:rFonts w:hint="eastAsia"/>
        </w:rPr>
        <w:t>液在文化中的体现</w:t>
      </w:r>
    </w:p>
    <w:p w14:paraId="0F0E7D93" w14:textId="77777777" w:rsidR="00EB19EF" w:rsidRDefault="00EB19EF">
      <w:pPr>
        <w:rPr>
          <w:rFonts w:hint="eastAsia"/>
        </w:rPr>
      </w:pPr>
      <w:r>
        <w:rPr>
          <w:rFonts w:hint="eastAsia"/>
        </w:rPr>
        <w:t>中华文化源远流长，“液”字也承载着丰富的文化内涵。古往今来，许多文人墨客都曾以“液”为主题进行创作。例如，唐代诗人李商隐在其诗作中便有对露珠（即自然界的液体）的生动描写，通过这种细腻的笔触展现了自然界之美。“液”还常被用作象征财富或生命力的符号，在传统绘画艺术中，流水常常寓意着财源滚滚、生生不息。</w:t>
      </w:r>
    </w:p>
    <w:p w14:paraId="67B7CD66" w14:textId="77777777" w:rsidR="00EB19EF" w:rsidRDefault="00EB19EF">
      <w:pPr>
        <w:rPr>
          <w:rFonts w:hint="eastAsia"/>
        </w:rPr>
      </w:pPr>
    </w:p>
    <w:p w14:paraId="373EC4CD" w14:textId="77777777" w:rsidR="00EB19EF" w:rsidRDefault="00EB19EF">
      <w:pPr>
        <w:rPr>
          <w:rFonts w:hint="eastAsia"/>
        </w:rPr>
      </w:pPr>
      <w:r>
        <w:rPr>
          <w:rFonts w:hint="eastAsia"/>
        </w:rPr>
        <w:t xml:space="preserve"> </w:t>
      </w:r>
    </w:p>
    <w:p w14:paraId="6560D38D" w14:textId="77777777" w:rsidR="00EB19EF" w:rsidRDefault="00EB19EF">
      <w:pPr>
        <w:rPr>
          <w:rFonts w:hint="eastAsia"/>
        </w:rPr>
      </w:pPr>
      <w:r>
        <w:rPr>
          <w:rFonts w:hint="eastAsia"/>
        </w:rPr>
        <w:t>科学技术中的液态现象</w:t>
      </w:r>
    </w:p>
    <w:p w14:paraId="02B28B1B" w14:textId="77777777" w:rsidR="00EB19EF" w:rsidRDefault="00EB19EF">
      <w:pPr>
        <w:rPr>
          <w:rFonts w:hint="eastAsia"/>
        </w:rPr>
      </w:pPr>
      <w:r>
        <w:rPr>
          <w:rFonts w:hint="eastAsia"/>
        </w:rPr>
        <w:t>随着科学技术的发展，“液”的研究变得更加深入和广泛。从物理学的角度来看，液体具有独特的性质，如不可压缩性和流动性，这使得它们在工业生产和日常生活中扮演着不可或缺的角色。例如，液压技术就是基于液体的这些特性发展起来的，它在机械制造、航空航天等领域有着重要的应用。液态金属的研究也为材料科学开辟了新的方向，科学家们正在探索如何利用液态金属的独特性能开发出更加先进的电子产品。</w:t>
      </w:r>
    </w:p>
    <w:p w14:paraId="0D898866" w14:textId="77777777" w:rsidR="00EB19EF" w:rsidRDefault="00EB19EF">
      <w:pPr>
        <w:rPr>
          <w:rFonts w:hint="eastAsia"/>
        </w:rPr>
      </w:pPr>
    </w:p>
    <w:p w14:paraId="4005F0D6" w14:textId="77777777" w:rsidR="00EB19EF" w:rsidRDefault="00EB19EF">
      <w:pPr>
        <w:rPr>
          <w:rFonts w:hint="eastAsia"/>
        </w:rPr>
      </w:pPr>
      <w:r>
        <w:rPr>
          <w:rFonts w:hint="eastAsia"/>
        </w:rPr>
        <w:t xml:space="preserve"> </w:t>
      </w:r>
    </w:p>
    <w:p w14:paraId="596714DF" w14:textId="77777777" w:rsidR="00EB19EF" w:rsidRDefault="00EB19EF">
      <w:pPr>
        <w:rPr>
          <w:rFonts w:hint="eastAsia"/>
        </w:rPr>
      </w:pPr>
      <w:r>
        <w:rPr>
          <w:rFonts w:hint="eastAsia"/>
        </w:rPr>
        <w:t>最后的总结</w:t>
      </w:r>
    </w:p>
    <w:p w14:paraId="6DD822D4" w14:textId="77777777" w:rsidR="00EB19EF" w:rsidRDefault="00EB19EF">
      <w:pPr>
        <w:rPr>
          <w:rFonts w:hint="eastAsia"/>
        </w:rPr>
      </w:pPr>
      <w:r>
        <w:rPr>
          <w:rFonts w:hint="eastAsia"/>
        </w:rPr>
        <w:t>“液”不仅是一个简单的汉字及其拼音，它背后蕴含的知识体系和社会文化价值远远超出了我们的想象。无论是作为日常生活中的常见物质，还是科学研究中的重要对象，“液”都展示出了其独特魅力。通过对“液”的深入了解，我们不仅能更好地认识周围的世界，也能体会到中华文化的博大精深。</w:t>
      </w:r>
    </w:p>
    <w:p w14:paraId="4C7AA3A4" w14:textId="77777777" w:rsidR="00EB19EF" w:rsidRDefault="00EB19EF">
      <w:pPr>
        <w:rPr>
          <w:rFonts w:hint="eastAsia"/>
        </w:rPr>
      </w:pPr>
    </w:p>
    <w:p w14:paraId="39D20B0D" w14:textId="77777777" w:rsidR="00EB19EF" w:rsidRDefault="00EB19EF">
      <w:pPr>
        <w:rPr>
          <w:rFonts w:hint="eastAsia"/>
        </w:rPr>
      </w:pPr>
      <w:r>
        <w:rPr>
          <w:rFonts w:hint="eastAsia"/>
        </w:rPr>
        <w:t xml:space="preserve"> </w:t>
      </w:r>
    </w:p>
    <w:p w14:paraId="4F557F2A" w14:textId="77777777" w:rsidR="00EB19EF" w:rsidRDefault="00EB19EF">
      <w:pPr>
        <w:rPr>
          <w:rFonts w:hint="eastAsia"/>
        </w:rPr>
      </w:pPr>
      <w:r>
        <w:rPr>
          <w:rFonts w:hint="eastAsia"/>
        </w:rPr>
        <w:t>本文是由每日作文网(2345lzwz.com)为大家创作</w:t>
      </w:r>
    </w:p>
    <w:p w14:paraId="391AE5BC" w14:textId="49FECEEF" w:rsidR="00AD3D09" w:rsidRDefault="00AD3D09"/>
    <w:sectPr w:rsidR="00AD3D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D09"/>
    <w:rsid w:val="00997B12"/>
    <w:rsid w:val="00AD3D09"/>
    <w:rsid w:val="00EB1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659900-12B1-4F8B-983A-9D3C95D60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3D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3D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3D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3D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3D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3D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3D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3D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3D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3D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3D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3D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3D09"/>
    <w:rPr>
      <w:rFonts w:cstheme="majorBidi"/>
      <w:color w:val="2F5496" w:themeColor="accent1" w:themeShade="BF"/>
      <w:sz w:val="28"/>
      <w:szCs w:val="28"/>
    </w:rPr>
  </w:style>
  <w:style w:type="character" w:customStyle="1" w:styleId="50">
    <w:name w:val="标题 5 字符"/>
    <w:basedOn w:val="a0"/>
    <w:link w:val="5"/>
    <w:uiPriority w:val="9"/>
    <w:semiHidden/>
    <w:rsid w:val="00AD3D09"/>
    <w:rPr>
      <w:rFonts w:cstheme="majorBidi"/>
      <w:color w:val="2F5496" w:themeColor="accent1" w:themeShade="BF"/>
      <w:sz w:val="24"/>
    </w:rPr>
  </w:style>
  <w:style w:type="character" w:customStyle="1" w:styleId="60">
    <w:name w:val="标题 6 字符"/>
    <w:basedOn w:val="a0"/>
    <w:link w:val="6"/>
    <w:uiPriority w:val="9"/>
    <w:semiHidden/>
    <w:rsid w:val="00AD3D09"/>
    <w:rPr>
      <w:rFonts w:cstheme="majorBidi"/>
      <w:b/>
      <w:bCs/>
      <w:color w:val="2F5496" w:themeColor="accent1" w:themeShade="BF"/>
    </w:rPr>
  </w:style>
  <w:style w:type="character" w:customStyle="1" w:styleId="70">
    <w:name w:val="标题 7 字符"/>
    <w:basedOn w:val="a0"/>
    <w:link w:val="7"/>
    <w:uiPriority w:val="9"/>
    <w:semiHidden/>
    <w:rsid w:val="00AD3D09"/>
    <w:rPr>
      <w:rFonts w:cstheme="majorBidi"/>
      <w:b/>
      <w:bCs/>
      <w:color w:val="595959" w:themeColor="text1" w:themeTint="A6"/>
    </w:rPr>
  </w:style>
  <w:style w:type="character" w:customStyle="1" w:styleId="80">
    <w:name w:val="标题 8 字符"/>
    <w:basedOn w:val="a0"/>
    <w:link w:val="8"/>
    <w:uiPriority w:val="9"/>
    <w:semiHidden/>
    <w:rsid w:val="00AD3D09"/>
    <w:rPr>
      <w:rFonts w:cstheme="majorBidi"/>
      <w:color w:val="595959" w:themeColor="text1" w:themeTint="A6"/>
    </w:rPr>
  </w:style>
  <w:style w:type="character" w:customStyle="1" w:styleId="90">
    <w:name w:val="标题 9 字符"/>
    <w:basedOn w:val="a0"/>
    <w:link w:val="9"/>
    <w:uiPriority w:val="9"/>
    <w:semiHidden/>
    <w:rsid w:val="00AD3D09"/>
    <w:rPr>
      <w:rFonts w:eastAsiaTheme="majorEastAsia" w:cstheme="majorBidi"/>
      <w:color w:val="595959" w:themeColor="text1" w:themeTint="A6"/>
    </w:rPr>
  </w:style>
  <w:style w:type="paragraph" w:styleId="a3">
    <w:name w:val="Title"/>
    <w:basedOn w:val="a"/>
    <w:next w:val="a"/>
    <w:link w:val="a4"/>
    <w:uiPriority w:val="10"/>
    <w:qFormat/>
    <w:rsid w:val="00AD3D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3D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3D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3D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3D09"/>
    <w:pPr>
      <w:spacing w:before="160"/>
      <w:jc w:val="center"/>
    </w:pPr>
    <w:rPr>
      <w:i/>
      <w:iCs/>
      <w:color w:val="404040" w:themeColor="text1" w:themeTint="BF"/>
    </w:rPr>
  </w:style>
  <w:style w:type="character" w:customStyle="1" w:styleId="a8">
    <w:name w:val="引用 字符"/>
    <w:basedOn w:val="a0"/>
    <w:link w:val="a7"/>
    <w:uiPriority w:val="29"/>
    <w:rsid w:val="00AD3D09"/>
    <w:rPr>
      <w:i/>
      <w:iCs/>
      <w:color w:val="404040" w:themeColor="text1" w:themeTint="BF"/>
    </w:rPr>
  </w:style>
  <w:style w:type="paragraph" w:styleId="a9">
    <w:name w:val="List Paragraph"/>
    <w:basedOn w:val="a"/>
    <w:uiPriority w:val="34"/>
    <w:qFormat/>
    <w:rsid w:val="00AD3D09"/>
    <w:pPr>
      <w:ind w:left="720"/>
      <w:contextualSpacing/>
    </w:pPr>
  </w:style>
  <w:style w:type="character" w:styleId="aa">
    <w:name w:val="Intense Emphasis"/>
    <w:basedOn w:val="a0"/>
    <w:uiPriority w:val="21"/>
    <w:qFormat/>
    <w:rsid w:val="00AD3D09"/>
    <w:rPr>
      <w:i/>
      <w:iCs/>
      <w:color w:val="2F5496" w:themeColor="accent1" w:themeShade="BF"/>
    </w:rPr>
  </w:style>
  <w:style w:type="paragraph" w:styleId="ab">
    <w:name w:val="Intense Quote"/>
    <w:basedOn w:val="a"/>
    <w:next w:val="a"/>
    <w:link w:val="ac"/>
    <w:uiPriority w:val="30"/>
    <w:qFormat/>
    <w:rsid w:val="00AD3D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3D09"/>
    <w:rPr>
      <w:i/>
      <w:iCs/>
      <w:color w:val="2F5496" w:themeColor="accent1" w:themeShade="BF"/>
    </w:rPr>
  </w:style>
  <w:style w:type="character" w:styleId="ad">
    <w:name w:val="Intense Reference"/>
    <w:basedOn w:val="a0"/>
    <w:uiPriority w:val="32"/>
    <w:qFormat/>
    <w:rsid w:val="00AD3D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2025-05-01T15:11:00Z</dcterms:created>
  <dcterms:modified xsi:type="dcterms:W3CDTF">2025-05-01T15:11:00Z</dcterms:modified>
</cp:coreProperties>
</file>