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13A9" w14:textId="77777777" w:rsidR="002644B3" w:rsidRDefault="002644B3">
      <w:pPr>
        <w:rPr>
          <w:rFonts w:hint="eastAsia"/>
        </w:rPr>
      </w:pPr>
      <w:r>
        <w:rPr>
          <w:rFonts w:hint="eastAsia"/>
        </w:rPr>
        <w:t>永远的拼音怎么写：探索汉语拼音系统</w:t>
      </w:r>
    </w:p>
    <w:p w14:paraId="0886A6AB" w14:textId="77777777" w:rsidR="002644B3" w:rsidRDefault="002644B3">
      <w:pPr>
        <w:rPr>
          <w:rFonts w:hint="eastAsia"/>
        </w:rPr>
      </w:pPr>
      <w:r>
        <w:rPr>
          <w:rFonts w:hint="eastAsia"/>
        </w:rPr>
        <w:t>在探讨“永远”的拼音书写之前，我们不妨先简要了解下汉语拼音系统的起源和发展。汉语拼音是一种使用拉丁字母来表示汉字读音的标准化系统。它并非汉语的传统书写方式，而是在20世纪50年代由中国政府正式推行的一种辅助工具，主要用于教育、注音以及汉字的国际交流。汉语拼音对于中国人学习普通话起到了关键作用，也帮助了无数外国友人更轻松地入门中文。</w:t>
      </w:r>
    </w:p>
    <w:p w14:paraId="1EB084D9" w14:textId="77777777" w:rsidR="002644B3" w:rsidRDefault="002644B3">
      <w:pPr>
        <w:rPr>
          <w:rFonts w:hint="eastAsia"/>
        </w:rPr>
      </w:pPr>
    </w:p>
    <w:p w14:paraId="1A03A04B" w14:textId="77777777" w:rsidR="002644B3" w:rsidRDefault="0026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01995" w14:textId="77777777" w:rsidR="002644B3" w:rsidRDefault="002644B3">
      <w:pPr>
        <w:rPr>
          <w:rFonts w:hint="eastAsia"/>
        </w:rPr>
      </w:pPr>
      <w:r>
        <w:rPr>
          <w:rFonts w:hint="eastAsia"/>
        </w:rPr>
        <w:t>“永远”一词的历史渊源</w:t>
      </w:r>
    </w:p>
    <w:p w14:paraId="6D80AE4B" w14:textId="77777777" w:rsidR="002644B3" w:rsidRDefault="002644B3">
      <w:pPr>
        <w:rPr>
          <w:rFonts w:hint="eastAsia"/>
        </w:rPr>
      </w:pPr>
      <w:r>
        <w:rPr>
          <w:rFonts w:hint="eastAsia"/>
        </w:rPr>
        <w:t>“永远”这个词，在中国传统文化中占有重要地位，象征着无尽的时间和永恒不变的概念。它出现在古代文献中，表达了人们对时间流逝的深刻思考，以及对某些事物或情感持久性的向往。在中国哲学里，“永恒”往往与自然规律、道德准则或者理想状态联系在一起，反映了古人对宇宙和人生的理解。</w:t>
      </w:r>
    </w:p>
    <w:p w14:paraId="53AA8BE0" w14:textId="77777777" w:rsidR="002644B3" w:rsidRDefault="002644B3">
      <w:pPr>
        <w:rPr>
          <w:rFonts w:hint="eastAsia"/>
        </w:rPr>
      </w:pPr>
    </w:p>
    <w:p w14:paraId="2E3487D3" w14:textId="77777777" w:rsidR="002644B3" w:rsidRDefault="0026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D9615" w14:textId="77777777" w:rsidR="002644B3" w:rsidRDefault="002644B3">
      <w:pPr>
        <w:rPr>
          <w:rFonts w:hint="eastAsia"/>
        </w:rPr>
      </w:pPr>
      <w:r>
        <w:rPr>
          <w:rFonts w:hint="eastAsia"/>
        </w:rPr>
        <w:t>如何用拼音表达“永远”</w:t>
      </w:r>
    </w:p>
    <w:p w14:paraId="1A16A35C" w14:textId="77777777" w:rsidR="002644B3" w:rsidRDefault="002644B3">
      <w:pPr>
        <w:rPr>
          <w:rFonts w:hint="eastAsia"/>
        </w:rPr>
      </w:pPr>
      <w:r>
        <w:rPr>
          <w:rFonts w:hint="eastAsia"/>
        </w:rPr>
        <w:t>回到主题，“永远”的拼音是 yǒng yuǎn。这个拼写遵循了汉语拼音的基本规则，其中 yǒng 表示第一个字“永”，yuǎn 则对应第二个字“远”。每个音节由声母（开头的辅音）、韵母（后面的元音部分）和声调符号组成。这里，“永”和“远”都带有第三声（即降升调），用数字 3 来标记，但在实际书写时通常以倾斜的线条来表示。</w:t>
      </w:r>
    </w:p>
    <w:p w14:paraId="3133B1A6" w14:textId="77777777" w:rsidR="002644B3" w:rsidRDefault="002644B3">
      <w:pPr>
        <w:rPr>
          <w:rFonts w:hint="eastAsia"/>
        </w:rPr>
      </w:pPr>
    </w:p>
    <w:p w14:paraId="6CA2DCBB" w14:textId="77777777" w:rsidR="002644B3" w:rsidRDefault="0026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BD93E" w14:textId="77777777" w:rsidR="002644B3" w:rsidRDefault="002644B3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326C27EB" w14:textId="77777777" w:rsidR="002644B3" w:rsidRDefault="002644B3">
      <w:pPr>
        <w:rPr>
          <w:rFonts w:hint="eastAsia"/>
        </w:rPr>
      </w:pPr>
      <w:r>
        <w:rPr>
          <w:rFonts w:hint="eastAsia"/>
        </w:rPr>
        <w:t>声调是汉语拼音不可或缺的一部分，它们赋予了语言独特的音乐性和意义区分功能。汉语共有四个主要声调加上一个轻声。不同的声调可以改变单词的意义，因此正确标注声调对于准确传达信息至关重要。例如，“妈”(mā)、“麻”(má)、“马”(mǎ) 和“骂”(mà)，虽然都是 ma 的发音，但由于声调不同，其含义也截然不同。</w:t>
      </w:r>
    </w:p>
    <w:p w14:paraId="23D8770C" w14:textId="77777777" w:rsidR="002644B3" w:rsidRDefault="002644B3">
      <w:pPr>
        <w:rPr>
          <w:rFonts w:hint="eastAsia"/>
        </w:rPr>
      </w:pPr>
    </w:p>
    <w:p w14:paraId="5443B39A" w14:textId="77777777" w:rsidR="002644B3" w:rsidRDefault="0026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D749F" w14:textId="77777777" w:rsidR="002644B3" w:rsidRDefault="002644B3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2E6B4C6" w14:textId="77777777" w:rsidR="002644B3" w:rsidRDefault="002644B3">
      <w:pPr>
        <w:rPr>
          <w:rFonts w:hint="eastAsia"/>
        </w:rPr>
      </w:pPr>
      <w:r>
        <w:rPr>
          <w:rFonts w:hint="eastAsia"/>
        </w:rPr>
        <w:t>除了作为学习汉语的辅助工具外，汉语拼音还在其他多个领域得到广泛应用。比如，在计算机输入法中，用户可以通过输入拼音快速打出对应的汉字；在图书馆分类系统中，拼音排序有助于资料的检索；在对外汉语教学中，它是连接外语世界与中国文化的一座桥梁。随着全球范围内学习中文的人数不断增加，汉语拼音已经成为一种重要的文化交流媒介。</w:t>
      </w:r>
    </w:p>
    <w:p w14:paraId="2AEFAF75" w14:textId="77777777" w:rsidR="002644B3" w:rsidRDefault="002644B3">
      <w:pPr>
        <w:rPr>
          <w:rFonts w:hint="eastAsia"/>
        </w:rPr>
      </w:pPr>
    </w:p>
    <w:p w14:paraId="2E0E1C73" w14:textId="77777777" w:rsidR="002644B3" w:rsidRDefault="0026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8BBAE" w14:textId="77777777" w:rsidR="002644B3" w:rsidRDefault="002644B3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3B1F62B0" w14:textId="77777777" w:rsidR="002644B3" w:rsidRDefault="002644B3">
      <w:pPr>
        <w:rPr>
          <w:rFonts w:hint="eastAsia"/>
        </w:rPr>
      </w:pPr>
      <w:r>
        <w:rPr>
          <w:rFonts w:hint="eastAsia"/>
        </w:rPr>
        <w:t>“永远”的拼音写作 yǒng yuǎn，这简单的几个字母背后承载着丰富的文化和历史内涵。汉语拼音不仅仅是一个语言工具，它还是连接古今中外的语言艺术形式之一。通过学习和理解汉语拼音，我们可以更好地欣赏汉语之美，也能更加深入地认识中国文化。希望这篇文章能够激发读者对中国语言学的兴趣，并鼓励更多人去探索汉语拼音及其背后的博大精深的文化世界。</w:t>
      </w:r>
    </w:p>
    <w:p w14:paraId="0014E883" w14:textId="77777777" w:rsidR="002644B3" w:rsidRDefault="002644B3">
      <w:pPr>
        <w:rPr>
          <w:rFonts w:hint="eastAsia"/>
        </w:rPr>
      </w:pPr>
    </w:p>
    <w:p w14:paraId="59D0CA57" w14:textId="77777777" w:rsidR="002644B3" w:rsidRDefault="00264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5EED0" w14:textId="3D289B0B" w:rsidR="00D15974" w:rsidRDefault="00D15974"/>
    <w:sectPr w:rsidR="00D1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74"/>
    <w:rsid w:val="002644B3"/>
    <w:rsid w:val="00900090"/>
    <w:rsid w:val="00D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83077-6060-4E97-8234-D6ABB78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