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3B2" w14:textId="77777777" w:rsidR="0027136A" w:rsidRDefault="0027136A">
      <w:pPr>
        <w:rPr>
          <w:rFonts w:hint="eastAsia"/>
        </w:rPr>
      </w:pPr>
      <w:r>
        <w:rPr>
          <w:rFonts w:hint="eastAsia"/>
        </w:rPr>
        <w:t>殷墟甲骨卜辞的拼音</w:t>
      </w:r>
    </w:p>
    <w:p w14:paraId="4475CF43" w14:textId="77777777" w:rsidR="0027136A" w:rsidRDefault="0027136A">
      <w:pPr>
        <w:rPr>
          <w:rFonts w:hint="eastAsia"/>
        </w:rPr>
      </w:pPr>
      <w:r>
        <w:rPr>
          <w:rFonts w:hint="eastAsia"/>
        </w:rPr>
        <w:t>Yīnxū Jiǎgǔ Bǔcí，这组简单的汉字拼音背后承载着的是中国历史上一段深邃而神秘的文化遗产。殷墟，位于河南省安阳市西北郊的洹河岸边，是商朝晚期的都城遗址，也是中国考古学的重要发源地之一。在殷墟发现的大量龟甲和兽骨上的刻辞，被称为“甲骨文”，这些文字是中国已知最早的成熟书写系统，其内容多为当时王室进行占卜活动时所留下的记录。</w:t>
      </w:r>
    </w:p>
    <w:p w14:paraId="01E5A487" w14:textId="77777777" w:rsidR="0027136A" w:rsidRDefault="0027136A">
      <w:pPr>
        <w:rPr>
          <w:rFonts w:hint="eastAsia"/>
        </w:rPr>
      </w:pPr>
    </w:p>
    <w:p w14:paraId="3C2C013C" w14:textId="77777777" w:rsidR="0027136A" w:rsidRDefault="0027136A">
      <w:pPr>
        <w:rPr>
          <w:rFonts w:hint="eastAsia"/>
        </w:rPr>
      </w:pPr>
      <w:r>
        <w:rPr>
          <w:rFonts w:hint="eastAsia"/>
        </w:rPr>
        <w:t xml:space="preserve"> </w:t>
      </w:r>
    </w:p>
    <w:p w14:paraId="28009D24" w14:textId="77777777" w:rsidR="0027136A" w:rsidRDefault="0027136A">
      <w:pPr>
        <w:rPr>
          <w:rFonts w:hint="eastAsia"/>
        </w:rPr>
      </w:pPr>
      <w:r>
        <w:rPr>
          <w:rFonts w:hint="eastAsia"/>
        </w:rPr>
        <w:t>历史背景</w:t>
      </w:r>
    </w:p>
    <w:p w14:paraId="75007EC1" w14:textId="77777777" w:rsidR="0027136A" w:rsidRDefault="0027136A">
      <w:pPr>
        <w:rPr>
          <w:rFonts w:hint="eastAsia"/>
        </w:rPr>
      </w:pPr>
      <w:r>
        <w:rPr>
          <w:rFonts w:hint="eastAsia"/>
        </w:rPr>
        <w:t>商朝（约公元前1600年—前1046年）是中国青铜时代的第二个王朝，它继承了夏朝并发展出了高度发达的文明。到了商朝末期，由于连年的征战和社会矛盾激化，最终被周朝取代。然而，在这段辉煌的历史中，商王室频繁进行占卜，以求神灵对国家大事的指导，如战争、农业收成、天气变化等。这些占卜的最后的总结以及与之相关的事件都被刻录在龟甲或兽骨上，形成了今天我们所说的甲骨卜辞。</w:t>
      </w:r>
    </w:p>
    <w:p w14:paraId="6CF0142D" w14:textId="77777777" w:rsidR="0027136A" w:rsidRDefault="0027136A">
      <w:pPr>
        <w:rPr>
          <w:rFonts w:hint="eastAsia"/>
        </w:rPr>
      </w:pPr>
    </w:p>
    <w:p w14:paraId="0FE2EE49" w14:textId="77777777" w:rsidR="0027136A" w:rsidRDefault="0027136A">
      <w:pPr>
        <w:rPr>
          <w:rFonts w:hint="eastAsia"/>
        </w:rPr>
      </w:pPr>
      <w:r>
        <w:rPr>
          <w:rFonts w:hint="eastAsia"/>
        </w:rPr>
        <w:t xml:space="preserve"> </w:t>
      </w:r>
    </w:p>
    <w:p w14:paraId="09A1C007" w14:textId="77777777" w:rsidR="0027136A" w:rsidRDefault="0027136A">
      <w:pPr>
        <w:rPr>
          <w:rFonts w:hint="eastAsia"/>
        </w:rPr>
      </w:pPr>
      <w:r>
        <w:rPr>
          <w:rFonts w:hint="eastAsia"/>
        </w:rPr>
        <w:t>甲骨文的重要性</w:t>
      </w:r>
    </w:p>
    <w:p w14:paraId="3DA97622" w14:textId="77777777" w:rsidR="0027136A" w:rsidRDefault="0027136A">
      <w:pPr>
        <w:rPr>
          <w:rFonts w:hint="eastAsia"/>
        </w:rPr>
      </w:pPr>
      <w:r>
        <w:rPr>
          <w:rFonts w:hint="eastAsia"/>
        </w:rPr>
        <w:t>甲骨文不仅是研究中国古代语言文字的关键资料，而且对于了解商代的社会结构、政治制度、宗教信仰等方面具有不可替代的作用。通过解读这些古老的文字，学者们能够窥探到三千多年前人们的思维方式、生活方式及文化风貌。例如，从卜辞中可以看出商王室对于祖先崇拜的重视程度，以及他们如何借助神灵来巩固自己的统治。</w:t>
      </w:r>
    </w:p>
    <w:p w14:paraId="2A37FEE8" w14:textId="77777777" w:rsidR="0027136A" w:rsidRDefault="0027136A">
      <w:pPr>
        <w:rPr>
          <w:rFonts w:hint="eastAsia"/>
        </w:rPr>
      </w:pPr>
    </w:p>
    <w:p w14:paraId="086E6C0B" w14:textId="77777777" w:rsidR="0027136A" w:rsidRDefault="0027136A">
      <w:pPr>
        <w:rPr>
          <w:rFonts w:hint="eastAsia"/>
        </w:rPr>
      </w:pPr>
      <w:r>
        <w:rPr>
          <w:rFonts w:hint="eastAsia"/>
        </w:rPr>
        <w:t xml:space="preserve"> </w:t>
      </w:r>
    </w:p>
    <w:p w14:paraId="4BC8B44C" w14:textId="77777777" w:rsidR="0027136A" w:rsidRDefault="0027136A">
      <w:pPr>
        <w:rPr>
          <w:rFonts w:hint="eastAsia"/>
        </w:rPr>
      </w:pPr>
      <w:r>
        <w:rPr>
          <w:rFonts w:hint="eastAsia"/>
        </w:rPr>
        <w:t>发现与研究</w:t>
      </w:r>
    </w:p>
    <w:p w14:paraId="063701A9" w14:textId="77777777" w:rsidR="0027136A" w:rsidRDefault="0027136A">
      <w:pPr>
        <w:rPr>
          <w:rFonts w:hint="eastAsia"/>
        </w:rPr>
      </w:pPr>
      <w:r>
        <w:rPr>
          <w:rFonts w:hint="eastAsia"/>
        </w:rPr>
        <w:t>1899年，清代学者王懿荣首次认识到甲骨文的价值，从此开启了中国现代考古学的新篇章。随着更多考古学家的努力，殷墟及其周边地区陆续出土了大量的甲骨片，使得这一珍贵文化遗产得以重见天日。至今为止，已有超过15万片甲骨被发掘出来，其中包含了数以万计的不同字符，虽然并非所有字符都能准确释读，但已经大大丰富了我们对中国古代历史的认知。</w:t>
      </w:r>
    </w:p>
    <w:p w14:paraId="57034860" w14:textId="77777777" w:rsidR="0027136A" w:rsidRDefault="0027136A">
      <w:pPr>
        <w:rPr>
          <w:rFonts w:hint="eastAsia"/>
        </w:rPr>
      </w:pPr>
    </w:p>
    <w:p w14:paraId="75B34683" w14:textId="77777777" w:rsidR="0027136A" w:rsidRDefault="0027136A">
      <w:pPr>
        <w:rPr>
          <w:rFonts w:hint="eastAsia"/>
        </w:rPr>
      </w:pPr>
      <w:r>
        <w:rPr>
          <w:rFonts w:hint="eastAsia"/>
        </w:rPr>
        <w:t xml:space="preserve"> </w:t>
      </w:r>
    </w:p>
    <w:p w14:paraId="48735D80" w14:textId="77777777" w:rsidR="0027136A" w:rsidRDefault="0027136A">
      <w:pPr>
        <w:rPr>
          <w:rFonts w:hint="eastAsia"/>
        </w:rPr>
      </w:pPr>
      <w:r>
        <w:rPr>
          <w:rFonts w:hint="eastAsia"/>
        </w:rPr>
        <w:t>保护与传承</w:t>
      </w:r>
    </w:p>
    <w:p w14:paraId="2F3ED61D" w14:textId="77777777" w:rsidR="0027136A" w:rsidRDefault="0027136A">
      <w:pPr>
        <w:rPr>
          <w:rFonts w:hint="eastAsia"/>
        </w:rPr>
      </w:pPr>
      <w:r>
        <w:rPr>
          <w:rFonts w:hint="eastAsia"/>
        </w:rPr>
        <w:t>作为世界文化遗产的一部分，殷墟及其甲骨卜辞受到了国际社会广泛关注。中国政府也采取了一系列措施来保护这些珍贵文物，并推动相关学术研究的发展。为了让更多人了解这一古老文明的魅力，各地博物馆经常举办专题展览，介绍甲骨文的历史价值和艺术特色。还有许多教育机构将甲骨文纳入教学内容，旨在培养新一代对于传统文化的兴趣与热爱。</w:t>
      </w:r>
    </w:p>
    <w:p w14:paraId="210F6799" w14:textId="77777777" w:rsidR="0027136A" w:rsidRDefault="0027136A">
      <w:pPr>
        <w:rPr>
          <w:rFonts w:hint="eastAsia"/>
        </w:rPr>
      </w:pPr>
    </w:p>
    <w:p w14:paraId="6E9C0686" w14:textId="77777777" w:rsidR="0027136A" w:rsidRDefault="0027136A">
      <w:pPr>
        <w:rPr>
          <w:rFonts w:hint="eastAsia"/>
        </w:rPr>
      </w:pPr>
      <w:r>
        <w:rPr>
          <w:rFonts w:hint="eastAsia"/>
        </w:rPr>
        <w:t xml:space="preserve"> </w:t>
      </w:r>
    </w:p>
    <w:p w14:paraId="5F482A3C" w14:textId="77777777" w:rsidR="0027136A" w:rsidRDefault="0027136A">
      <w:pPr>
        <w:rPr>
          <w:rFonts w:hint="eastAsia"/>
        </w:rPr>
      </w:pPr>
      <w:r>
        <w:rPr>
          <w:rFonts w:hint="eastAsia"/>
        </w:rPr>
        <w:t>最后的总结</w:t>
      </w:r>
    </w:p>
    <w:p w14:paraId="1C6456FE" w14:textId="77777777" w:rsidR="0027136A" w:rsidRDefault="0027136A">
      <w:pPr>
        <w:rPr>
          <w:rFonts w:hint="eastAsia"/>
        </w:rPr>
      </w:pPr>
      <w:r>
        <w:rPr>
          <w:rFonts w:hint="eastAsia"/>
        </w:rPr>
        <w:t>殷墟甲骨卜辞不仅仅是一段历史的记忆，更是连接古今文化的桥梁。它们见证了中华民族悠久灿烂的历史，也为后人留下了无尽的思考空间。随着科学技术的进步和研究方法的不断创新，相信未来会有更多关于甲骨文的秘密被揭开，进一步加深我们对自己民族根源的理解。</w:t>
      </w:r>
    </w:p>
    <w:p w14:paraId="11194EA9" w14:textId="77777777" w:rsidR="0027136A" w:rsidRDefault="0027136A">
      <w:pPr>
        <w:rPr>
          <w:rFonts w:hint="eastAsia"/>
        </w:rPr>
      </w:pPr>
    </w:p>
    <w:p w14:paraId="1509A433" w14:textId="77777777" w:rsidR="0027136A" w:rsidRDefault="0027136A">
      <w:pPr>
        <w:rPr>
          <w:rFonts w:hint="eastAsia"/>
        </w:rPr>
      </w:pPr>
      <w:r>
        <w:rPr>
          <w:rFonts w:hint="eastAsia"/>
        </w:rPr>
        <w:t>本文是由每日作文网(2345lzwz.com)为大家创作</w:t>
      </w:r>
    </w:p>
    <w:p w14:paraId="481F5C67" w14:textId="6DE8BF8E" w:rsidR="00367E58" w:rsidRDefault="00367E58"/>
    <w:sectPr w:rsidR="00367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58"/>
    <w:rsid w:val="0027136A"/>
    <w:rsid w:val="00367E5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8A44C-05BE-48FC-BC4B-84DA1088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E58"/>
    <w:rPr>
      <w:rFonts w:cstheme="majorBidi"/>
      <w:color w:val="2F5496" w:themeColor="accent1" w:themeShade="BF"/>
      <w:sz w:val="28"/>
      <w:szCs w:val="28"/>
    </w:rPr>
  </w:style>
  <w:style w:type="character" w:customStyle="1" w:styleId="50">
    <w:name w:val="标题 5 字符"/>
    <w:basedOn w:val="a0"/>
    <w:link w:val="5"/>
    <w:uiPriority w:val="9"/>
    <w:semiHidden/>
    <w:rsid w:val="00367E58"/>
    <w:rPr>
      <w:rFonts w:cstheme="majorBidi"/>
      <w:color w:val="2F5496" w:themeColor="accent1" w:themeShade="BF"/>
      <w:sz w:val="24"/>
    </w:rPr>
  </w:style>
  <w:style w:type="character" w:customStyle="1" w:styleId="60">
    <w:name w:val="标题 6 字符"/>
    <w:basedOn w:val="a0"/>
    <w:link w:val="6"/>
    <w:uiPriority w:val="9"/>
    <w:semiHidden/>
    <w:rsid w:val="00367E58"/>
    <w:rPr>
      <w:rFonts w:cstheme="majorBidi"/>
      <w:b/>
      <w:bCs/>
      <w:color w:val="2F5496" w:themeColor="accent1" w:themeShade="BF"/>
    </w:rPr>
  </w:style>
  <w:style w:type="character" w:customStyle="1" w:styleId="70">
    <w:name w:val="标题 7 字符"/>
    <w:basedOn w:val="a0"/>
    <w:link w:val="7"/>
    <w:uiPriority w:val="9"/>
    <w:semiHidden/>
    <w:rsid w:val="00367E58"/>
    <w:rPr>
      <w:rFonts w:cstheme="majorBidi"/>
      <w:b/>
      <w:bCs/>
      <w:color w:val="595959" w:themeColor="text1" w:themeTint="A6"/>
    </w:rPr>
  </w:style>
  <w:style w:type="character" w:customStyle="1" w:styleId="80">
    <w:name w:val="标题 8 字符"/>
    <w:basedOn w:val="a0"/>
    <w:link w:val="8"/>
    <w:uiPriority w:val="9"/>
    <w:semiHidden/>
    <w:rsid w:val="00367E58"/>
    <w:rPr>
      <w:rFonts w:cstheme="majorBidi"/>
      <w:color w:val="595959" w:themeColor="text1" w:themeTint="A6"/>
    </w:rPr>
  </w:style>
  <w:style w:type="character" w:customStyle="1" w:styleId="90">
    <w:name w:val="标题 9 字符"/>
    <w:basedOn w:val="a0"/>
    <w:link w:val="9"/>
    <w:uiPriority w:val="9"/>
    <w:semiHidden/>
    <w:rsid w:val="00367E58"/>
    <w:rPr>
      <w:rFonts w:eastAsiaTheme="majorEastAsia" w:cstheme="majorBidi"/>
      <w:color w:val="595959" w:themeColor="text1" w:themeTint="A6"/>
    </w:rPr>
  </w:style>
  <w:style w:type="paragraph" w:styleId="a3">
    <w:name w:val="Title"/>
    <w:basedOn w:val="a"/>
    <w:next w:val="a"/>
    <w:link w:val="a4"/>
    <w:uiPriority w:val="10"/>
    <w:qFormat/>
    <w:rsid w:val="00367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E58"/>
    <w:pPr>
      <w:spacing w:before="160"/>
      <w:jc w:val="center"/>
    </w:pPr>
    <w:rPr>
      <w:i/>
      <w:iCs/>
      <w:color w:val="404040" w:themeColor="text1" w:themeTint="BF"/>
    </w:rPr>
  </w:style>
  <w:style w:type="character" w:customStyle="1" w:styleId="a8">
    <w:name w:val="引用 字符"/>
    <w:basedOn w:val="a0"/>
    <w:link w:val="a7"/>
    <w:uiPriority w:val="29"/>
    <w:rsid w:val="00367E58"/>
    <w:rPr>
      <w:i/>
      <w:iCs/>
      <w:color w:val="404040" w:themeColor="text1" w:themeTint="BF"/>
    </w:rPr>
  </w:style>
  <w:style w:type="paragraph" w:styleId="a9">
    <w:name w:val="List Paragraph"/>
    <w:basedOn w:val="a"/>
    <w:uiPriority w:val="34"/>
    <w:qFormat/>
    <w:rsid w:val="00367E58"/>
    <w:pPr>
      <w:ind w:left="720"/>
      <w:contextualSpacing/>
    </w:pPr>
  </w:style>
  <w:style w:type="character" w:styleId="aa">
    <w:name w:val="Intense Emphasis"/>
    <w:basedOn w:val="a0"/>
    <w:uiPriority w:val="21"/>
    <w:qFormat/>
    <w:rsid w:val="00367E58"/>
    <w:rPr>
      <w:i/>
      <w:iCs/>
      <w:color w:val="2F5496" w:themeColor="accent1" w:themeShade="BF"/>
    </w:rPr>
  </w:style>
  <w:style w:type="paragraph" w:styleId="ab">
    <w:name w:val="Intense Quote"/>
    <w:basedOn w:val="a"/>
    <w:next w:val="a"/>
    <w:link w:val="ac"/>
    <w:uiPriority w:val="30"/>
    <w:qFormat/>
    <w:rsid w:val="00367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E58"/>
    <w:rPr>
      <w:i/>
      <w:iCs/>
      <w:color w:val="2F5496" w:themeColor="accent1" w:themeShade="BF"/>
    </w:rPr>
  </w:style>
  <w:style w:type="character" w:styleId="ad">
    <w:name w:val="Intense Reference"/>
    <w:basedOn w:val="a0"/>
    <w:uiPriority w:val="32"/>
    <w:qFormat/>
    <w:rsid w:val="00367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